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9D" w:rsidRPr="0056011F" w:rsidRDefault="0017669D" w:rsidP="0017669D">
      <w:pPr>
        <w:tabs>
          <w:tab w:val="left" w:pos="3420"/>
        </w:tabs>
        <w:rPr>
          <w:rFonts w:ascii="Myriad Pro" w:hAnsi="Myriad Pro" w:cs="Arial"/>
          <w:b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="00EA6817" w:rsidRPr="0056011F">
        <w:rPr>
          <w:rFonts w:ascii="Myriad Pro" w:hAnsi="Myriad Pro" w:cs="Arial"/>
          <w:b/>
          <w:sz w:val="22"/>
          <w:szCs w:val="22"/>
        </w:rPr>
        <w:t xml:space="preserve">Kurzprotokoll  </w:t>
      </w:r>
      <w:r w:rsidRPr="0056011F">
        <w:rPr>
          <w:rFonts w:ascii="Myriad Pro" w:hAnsi="Myriad Pro" w:cs="Arial"/>
          <w:b/>
          <w:sz w:val="22"/>
          <w:szCs w:val="22"/>
        </w:rPr>
        <w:t>1/2018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__________________________________________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Konferenzart:</w:t>
      </w:r>
      <w:r w:rsidRPr="00BD596B">
        <w:rPr>
          <w:rFonts w:ascii="Myriad Pro" w:hAnsi="Myriad Pro" w:cs="Arial"/>
          <w:sz w:val="22"/>
          <w:szCs w:val="22"/>
        </w:rPr>
        <w:tab/>
      </w:r>
      <w:r w:rsidRPr="0056011F">
        <w:rPr>
          <w:rFonts w:ascii="Myriad Pro" w:hAnsi="Myriad Pro" w:cs="Arial"/>
          <w:b/>
          <w:sz w:val="22"/>
          <w:szCs w:val="22"/>
        </w:rPr>
        <w:t>Arbeitsstellenleitungstagung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Tag:</w:t>
      </w:r>
      <w:r w:rsidRPr="00BD596B">
        <w:rPr>
          <w:rFonts w:ascii="Myriad Pro" w:hAnsi="Myriad Pro" w:cs="Arial"/>
          <w:sz w:val="22"/>
          <w:szCs w:val="22"/>
        </w:rPr>
        <w:tab/>
        <w:t xml:space="preserve">28.02.2018 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Zeit:</w:t>
      </w:r>
      <w:r w:rsidRPr="00BD596B">
        <w:rPr>
          <w:rFonts w:ascii="Myriad Pro" w:hAnsi="Myriad Pro" w:cs="Arial"/>
          <w:sz w:val="22"/>
          <w:szCs w:val="22"/>
        </w:rPr>
        <w:tab/>
        <w:t xml:space="preserve">16:00 – </w:t>
      </w:r>
      <w:r w:rsidR="00845EB1" w:rsidRPr="00BD596B">
        <w:rPr>
          <w:rFonts w:ascii="Myriad Pro" w:hAnsi="Myriad Pro" w:cs="Arial"/>
          <w:sz w:val="22"/>
          <w:szCs w:val="22"/>
        </w:rPr>
        <w:t>17:50</w:t>
      </w:r>
      <w:r w:rsidRPr="00BD596B">
        <w:rPr>
          <w:rFonts w:ascii="Myriad Pro" w:hAnsi="Myriad Pro" w:cs="Arial"/>
          <w:sz w:val="22"/>
          <w:szCs w:val="22"/>
        </w:rPr>
        <w:t xml:space="preserve"> Uhr</w:t>
      </w:r>
    </w:p>
    <w:p w:rsidR="0017669D" w:rsidRPr="00BD596B" w:rsidRDefault="0017669D" w:rsidP="0017669D">
      <w:pPr>
        <w:tabs>
          <w:tab w:val="left" w:pos="3420"/>
        </w:tabs>
        <w:ind w:left="3420" w:hanging="34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Ort:</w:t>
      </w:r>
      <w:r w:rsidRPr="00BD596B">
        <w:rPr>
          <w:rFonts w:ascii="Myriad Pro" w:hAnsi="Myriad Pro" w:cs="Arial"/>
          <w:sz w:val="22"/>
          <w:szCs w:val="22"/>
        </w:rPr>
        <w:tab/>
      </w:r>
      <w:proofErr w:type="spellStart"/>
      <w:r w:rsidRPr="00BD596B">
        <w:rPr>
          <w:rFonts w:ascii="Myriad Pro" w:hAnsi="Myriad Pro" w:cs="Arial"/>
          <w:sz w:val="22"/>
          <w:szCs w:val="22"/>
        </w:rPr>
        <w:t>Bassum</w:t>
      </w:r>
      <w:proofErr w:type="spellEnd"/>
      <w:r w:rsidRPr="00BD596B">
        <w:rPr>
          <w:rFonts w:ascii="Myriad Pro" w:hAnsi="Myriad Pro" w:cs="Arial"/>
          <w:sz w:val="22"/>
          <w:szCs w:val="22"/>
        </w:rPr>
        <w:t>, Freudenburg</w:t>
      </w:r>
    </w:p>
    <w:p w:rsidR="0017669D" w:rsidRPr="00BD596B" w:rsidRDefault="0017669D" w:rsidP="0017669D">
      <w:pPr>
        <w:tabs>
          <w:tab w:val="left" w:pos="3420"/>
        </w:tabs>
        <w:ind w:left="3420" w:hanging="3420"/>
        <w:rPr>
          <w:rFonts w:ascii="Myriad Pro" w:hAnsi="Myriad Pro" w:cs="Arial"/>
          <w:sz w:val="22"/>
          <w:szCs w:val="22"/>
        </w:rPr>
      </w:pPr>
    </w:p>
    <w:p w:rsidR="0017669D" w:rsidRPr="00BD596B" w:rsidRDefault="0017669D" w:rsidP="0017669D">
      <w:pPr>
        <w:tabs>
          <w:tab w:val="left" w:pos="3420"/>
        </w:tabs>
        <w:ind w:left="3420" w:hanging="34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Teilnehmende:</w:t>
      </w: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b/>
          <w:sz w:val="22"/>
          <w:szCs w:val="22"/>
        </w:rPr>
        <w:t>Arbeitsstellenleiter/-innen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Gerhard Friedrichs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Jochen Hestermann</w:t>
      </w:r>
    </w:p>
    <w:p w:rsidR="00845EB1" w:rsidRPr="00BD596B" w:rsidRDefault="00845EB1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Bernd Heyne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Gerhard Kropf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Meike Lahusen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Lydia Neumann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Dieter Plaggemeyer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 xml:space="preserve">Sabine </w:t>
      </w:r>
      <w:proofErr w:type="spellStart"/>
      <w:r w:rsidRPr="00BD596B">
        <w:rPr>
          <w:rFonts w:ascii="Myriad Pro" w:hAnsi="Myriad Pro" w:cs="Arial"/>
          <w:sz w:val="22"/>
          <w:szCs w:val="22"/>
        </w:rPr>
        <w:t>Rasper</w:t>
      </w:r>
      <w:proofErr w:type="spellEnd"/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Heinrich Warneke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Martina Westermann</w:t>
      </w:r>
    </w:p>
    <w:p w:rsidR="00845EB1" w:rsidRPr="00BD596B" w:rsidRDefault="00845EB1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Bernd Witte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  <w:t>Brigitte Witte</w:t>
      </w: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</w:p>
    <w:p w:rsidR="0017669D" w:rsidRPr="00BD596B" w:rsidRDefault="0017669D" w:rsidP="0017669D">
      <w:pPr>
        <w:tabs>
          <w:tab w:val="left" w:pos="3420"/>
        </w:tabs>
        <w:ind w:left="2124" w:hanging="2124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b/>
          <w:sz w:val="22"/>
          <w:szCs w:val="22"/>
        </w:rPr>
        <w:t>Hauptberufliche Mitarbeiter/-innen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 xml:space="preserve">Thomas Hermenau </w:t>
      </w:r>
    </w:p>
    <w:p w:rsidR="0017669D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Michael Knaup</w:t>
      </w:r>
    </w:p>
    <w:p w:rsidR="002B4451" w:rsidRPr="00BD596B" w:rsidRDefault="002B4451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  <w:t>Siegmar Peukert</w:t>
      </w:r>
    </w:p>
    <w:p w:rsidR="00A84B94" w:rsidRPr="00BD596B" w:rsidRDefault="00A84B94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Heide Sanders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Jutta Witte</w:t>
      </w:r>
    </w:p>
    <w:p w:rsidR="00EE7C12" w:rsidRPr="00BD596B" w:rsidRDefault="00EE7C12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Ewald Fiedler (ab 17 Uhr)</w:t>
      </w:r>
    </w:p>
    <w:p w:rsidR="00EE7C12" w:rsidRPr="00BD596B" w:rsidRDefault="00EE7C12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Maike Hundertmark (ab 17 Uhr)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 w:cs="Arial"/>
          <w:sz w:val="22"/>
          <w:szCs w:val="22"/>
        </w:rPr>
        <w:tab/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Entschuldigt fehlen:</w:t>
      </w:r>
      <w:r w:rsidRPr="00BD596B">
        <w:rPr>
          <w:rFonts w:ascii="Myriad Pro" w:hAnsi="Myriad Pro" w:cs="Arial"/>
          <w:sz w:val="22"/>
          <w:szCs w:val="22"/>
        </w:rPr>
        <w:tab/>
        <w:t>Stefanie Meyer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Christiane Roth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Anette Sander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Doris Hermenau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  <w:t>Udo Schnepper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ab/>
      </w:r>
      <w:r w:rsidRPr="00BD596B">
        <w:rPr>
          <w:rFonts w:ascii="Myriad Pro" w:hAnsi="Myriad Pro"/>
          <w:sz w:val="22"/>
          <w:szCs w:val="22"/>
        </w:rPr>
        <w:t xml:space="preserve"> </w:t>
      </w:r>
    </w:p>
    <w:p w:rsidR="0017669D" w:rsidRPr="00BD596B" w:rsidRDefault="0017669D" w:rsidP="0017669D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Protokoll:</w:t>
      </w:r>
      <w:r w:rsidRPr="00BD596B">
        <w:rPr>
          <w:rFonts w:ascii="Myriad Pro" w:hAnsi="Myriad Pro" w:cs="Arial"/>
          <w:sz w:val="22"/>
          <w:szCs w:val="22"/>
        </w:rPr>
        <w:tab/>
        <w:t>Jutta Witte</w:t>
      </w:r>
    </w:p>
    <w:p w:rsidR="0017669D" w:rsidRPr="00BD596B" w:rsidRDefault="0017669D" w:rsidP="0017669D">
      <w:pPr>
        <w:pStyle w:val="Kopfzeile"/>
        <w:tabs>
          <w:tab w:val="left" w:pos="3420"/>
          <w:tab w:val="left" w:pos="3780"/>
        </w:tabs>
        <w:rPr>
          <w:rFonts w:ascii="Myriad Pro" w:hAnsi="Myriad Pro" w:cs="Arial"/>
          <w:sz w:val="22"/>
          <w:szCs w:val="22"/>
        </w:rPr>
      </w:pPr>
    </w:p>
    <w:p w:rsidR="0017669D" w:rsidRPr="00BD596B" w:rsidRDefault="0017669D" w:rsidP="0017669D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:rsidR="0017669D" w:rsidRDefault="0017669D" w:rsidP="0017669D">
      <w:pPr>
        <w:autoSpaceDE w:val="0"/>
        <w:autoSpaceDN w:val="0"/>
        <w:adjustRightInd w:val="0"/>
        <w:rPr>
          <w:rFonts w:ascii="Myriad Pro" w:hAnsi="Myriad Pro" w:cs="Arial"/>
          <w:b/>
          <w:bCs/>
          <w:sz w:val="22"/>
          <w:szCs w:val="22"/>
        </w:rPr>
      </w:pPr>
      <w:r w:rsidRPr="00BD596B">
        <w:rPr>
          <w:rFonts w:ascii="Myriad Pro" w:hAnsi="Myriad Pro" w:cs="Arial"/>
          <w:b/>
          <w:bCs/>
          <w:sz w:val="22"/>
          <w:szCs w:val="22"/>
        </w:rPr>
        <w:t>Tagesordnung</w:t>
      </w:r>
      <w:r w:rsidRPr="00BD596B">
        <w:rPr>
          <w:rFonts w:ascii="Myriad Pro" w:hAnsi="Myriad Pro" w:cs="Arial"/>
          <w:b/>
          <w:bCs/>
          <w:sz w:val="22"/>
          <w:szCs w:val="22"/>
        </w:rPr>
        <w:tab/>
      </w:r>
    </w:p>
    <w:p w:rsidR="00083878" w:rsidRPr="00BD596B" w:rsidRDefault="00083878" w:rsidP="0017669D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:rsidR="0017669D" w:rsidRPr="00BD596B" w:rsidRDefault="0017669D" w:rsidP="0017669D">
      <w:pPr>
        <w:pStyle w:val="Kopfzeile"/>
        <w:numPr>
          <w:ilvl w:val="0"/>
          <w:numId w:val="1"/>
        </w:numPr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 Semesterstart</w:t>
      </w:r>
    </w:p>
    <w:p w:rsidR="0017669D" w:rsidRPr="00BD596B" w:rsidRDefault="0017669D" w:rsidP="0017669D">
      <w:pPr>
        <w:pStyle w:val="Kopfzeile"/>
        <w:numPr>
          <w:ilvl w:val="0"/>
          <w:numId w:val="1"/>
        </w:numPr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 Politische Bildung</w:t>
      </w:r>
    </w:p>
    <w:p w:rsidR="00A84B94" w:rsidRPr="00BD596B" w:rsidRDefault="00A84B94" w:rsidP="00A84B94">
      <w:pPr>
        <w:pStyle w:val="Kopfzeile"/>
        <w:numPr>
          <w:ilvl w:val="1"/>
          <w:numId w:val="1"/>
        </w:numPr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>Webinare</w:t>
      </w:r>
    </w:p>
    <w:p w:rsidR="00A84B94" w:rsidRPr="00BD596B" w:rsidRDefault="00A84B94" w:rsidP="00A84B94">
      <w:pPr>
        <w:pStyle w:val="Kopfzeile"/>
        <w:numPr>
          <w:ilvl w:val="1"/>
          <w:numId w:val="1"/>
        </w:numPr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 W.I.N.-Region</w:t>
      </w:r>
    </w:p>
    <w:p w:rsidR="00A84B94" w:rsidRPr="00BD596B" w:rsidRDefault="00A84B94" w:rsidP="00A84B94">
      <w:pPr>
        <w:pStyle w:val="Kopfzeile"/>
        <w:numPr>
          <w:ilvl w:val="1"/>
          <w:numId w:val="1"/>
        </w:numPr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>100 Jahre Frauenwahlrecht etc.</w:t>
      </w:r>
    </w:p>
    <w:p w:rsidR="00A84B94" w:rsidRPr="00BD596B" w:rsidRDefault="00A84B94" w:rsidP="0017669D">
      <w:pPr>
        <w:pStyle w:val="Kopfzeile"/>
        <w:numPr>
          <w:ilvl w:val="0"/>
          <w:numId w:val="1"/>
        </w:numPr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 Verschiedenes</w:t>
      </w:r>
    </w:p>
    <w:p w:rsidR="0017669D" w:rsidRPr="00BD596B" w:rsidRDefault="0017669D" w:rsidP="0017669D">
      <w:pPr>
        <w:pStyle w:val="Kopfzeile"/>
        <w:numPr>
          <w:ilvl w:val="0"/>
          <w:numId w:val="1"/>
        </w:numPr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 </w:t>
      </w:r>
      <w:r w:rsidR="00C3350A" w:rsidRPr="00BD596B">
        <w:rPr>
          <w:rFonts w:ascii="Myriad Pro" w:hAnsi="Myriad Pro" w:cs="Arial"/>
          <w:sz w:val="22"/>
          <w:szCs w:val="22"/>
        </w:rPr>
        <w:t xml:space="preserve"> </w:t>
      </w:r>
      <w:r w:rsidR="00A84B94" w:rsidRPr="00BD596B">
        <w:rPr>
          <w:rFonts w:ascii="Myriad Pro" w:hAnsi="Myriad Pro" w:cs="Arial"/>
          <w:sz w:val="22"/>
          <w:szCs w:val="22"/>
        </w:rPr>
        <w:t xml:space="preserve">optional: </w:t>
      </w:r>
      <w:r w:rsidR="00083878">
        <w:rPr>
          <w:rFonts w:ascii="Myriad Pro" w:hAnsi="Myriad Pro" w:cs="Arial"/>
          <w:sz w:val="22"/>
          <w:szCs w:val="22"/>
        </w:rPr>
        <w:t xml:space="preserve"> </w:t>
      </w:r>
      <w:r w:rsidR="00A84B94" w:rsidRPr="00BD596B">
        <w:rPr>
          <w:rFonts w:ascii="Myriad Pro" w:hAnsi="Myriad Pro" w:cs="Arial"/>
          <w:sz w:val="22"/>
          <w:szCs w:val="22"/>
        </w:rPr>
        <w:t>80%-Listen individuell besprechen</w:t>
      </w:r>
    </w:p>
    <w:p w:rsidR="0017669D" w:rsidRPr="00BD596B" w:rsidRDefault="0017669D" w:rsidP="0017669D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sz w:val="22"/>
          <w:szCs w:val="22"/>
        </w:rPr>
      </w:pPr>
    </w:p>
    <w:p w:rsidR="0017669D" w:rsidRPr="00BD596B" w:rsidRDefault="0017669D" w:rsidP="0017669D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rPr>
          <w:rFonts w:ascii="Myriad Pro" w:hAnsi="Myriad Pro" w:cs="Arial"/>
          <w:b/>
          <w:sz w:val="22"/>
          <w:szCs w:val="22"/>
        </w:rPr>
      </w:pPr>
    </w:p>
    <w:p w:rsidR="005448F6" w:rsidRPr="00BD596B" w:rsidRDefault="005448F6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b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>zu 1. Semesterstart</w:t>
      </w:r>
    </w:p>
    <w:p w:rsidR="005448F6" w:rsidRPr="00BD596B" w:rsidRDefault="005448F6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b/>
          <w:sz w:val="22"/>
          <w:szCs w:val="22"/>
        </w:rPr>
      </w:pPr>
    </w:p>
    <w:p w:rsidR="005448F6" w:rsidRPr="00BD596B" w:rsidRDefault="005448F6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>Das</w:t>
      </w:r>
      <w:r w:rsidR="002036EA" w:rsidRPr="00BD596B">
        <w:rPr>
          <w:rFonts w:ascii="Myriad Pro" w:hAnsi="Myriad Pro" w:cs="Arial"/>
          <w:sz w:val="22"/>
          <w:szCs w:val="22"/>
        </w:rPr>
        <w:t xml:space="preserve"> Frühjahrssemester läuft gut an (besser als in den Vorjahren).</w:t>
      </w:r>
    </w:p>
    <w:p w:rsidR="005448F6" w:rsidRPr="00BD596B" w:rsidRDefault="005448F6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Die neue Titelfarbe des Programmheftes wird </w:t>
      </w:r>
      <w:r w:rsidR="00AA234C">
        <w:rPr>
          <w:rFonts w:ascii="Myriad Pro" w:hAnsi="Myriad Pro" w:cs="Arial"/>
          <w:sz w:val="22"/>
          <w:szCs w:val="22"/>
        </w:rPr>
        <w:t>kontrovers</w:t>
      </w:r>
      <w:r w:rsidRPr="00BD596B">
        <w:rPr>
          <w:rFonts w:ascii="Myriad Pro" w:hAnsi="Myriad Pro" w:cs="Arial"/>
          <w:sz w:val="22"/>
          <w:szCs w:val="22"/>
        </w:rPr>
        <w:t xml:space="preserve"> bewertet.</w:t>
      </w:r>
    </w:p>
    <w:p w:rsidR="002036EA" w:rsidRPr="00BD596B" w:rsidRDefault="002036EA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>Die plastikverschweißte Verpackung der Programmheft-Pakete w</w:t>
      </w:r>
      <w:r w:rsidR="00AA234C">
        <w:rPr>
          <w:rFonts w:ascii="Myriad Pro" w:hAnsi="Myriad Pro" w:cs="Arial"/>
          <w:sz w:val="22"/>
          <w:szCs w:val="22"/>
        </w:rPr>
        <w:t>ird</w:t>
      </w:r>
      <w:r w:rsidRPr="00BD596B">
        <w:rPr>
          <w:rFonts w:ascii="Myriad Pro" w:hAnsi="Myriad Pro" w:cs="Arial"/>
          <w:sz w:val="22"/>
          <w:szCs w:val="22"/>
        </w:rPr>
        <w:t xml:space="preserve"> negativ beurteilt, es sollen mögliche Alternativen </w:t>
      </w:r>
      <w:r w:rsidR="00442BDD" w:rsidRPr="00BD596B">
        <w:rPr>
          <w:rFonts w:ascii="Myriad Pro" w:hAnsi="Myriad Pro" w:cs="Arial"/>
          <w:sz w:val="22"/>
          <w:szCs w:val="22"/>
        </w:rPr>
        <w:t>erkundet</w:t>
      </w:r>
      <w:r w:rsidRPr="00BD596B">
        <w:rPr>
          <w:rFonts w:ascii="Myriad Pro" w:hAnsi="Myriad Pro" w:cs="Arial"/>
          <w:sz w:val="22"/>
          <w:szCs w:val="22"/>
        </w:rPr>
        <w:t xml:space="preserve"> werden. </w:t>
      </w:r>
    </w:p>
    <w:p w:rsidR="002036EA" w:rsidRPr="00BD596B" w:rsidRDefault="002036EA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</w:p>
    <w:p w:rsidR="002036EA" w:rsidRPr="00BD596B" w:rsidRDefault="002036EA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b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 xml:space="preserve">zu 2. </w:t>
      </w:r>
      <w:r w:rsidR="00FF020B" w:rsidRPr="00BD596B">
        <w:rPr>
          <w:rFonts w:ascii="Myriad Pro" w:hAnsi="Myriad Pro" w:cs="Arial"/>
          <w:b/>
          <w:sz w:val="22"/>
          <w:szCs w:val="22"/>
        </w:rPr>
        <w:t>a.</w:t>
      </w:r>
      <w:r w:rsidRPr="00BD596B">
        <w:rPr>
          <w:rFonts w:ascii="Myriad Pro" w:hAnsi="Myriad Pro" w:cs="Arial"/>
          <w:b/>
          <w:sz w:val="22"/>
          <w:szCs w:val="22"/>
        </w:rPr>
        <w:t xml:space="preserve"> Webinare</w:t>
      </w:r>
    </w:p>
    <w:p w:rsidR="00FF020B" w:rsidRPr="00BD596B" w:rsidRDefault="00FF020B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b/>
          <w:sz w:val="22"/>
          <w:szCs w:val="22"/>
        </w:rPr>
      </w:pPr>
    </w:p>
    <w:p w:rsidR="002026E0" w:rsidRPr="00BD596B" w:rsidRDefault="00FF020B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Die </w:t>
      </w:r>
      <w:r w:rsidR="006C19D8" w:rsidRPr="00BD596B">
        <w:rPr>
          <w:rFonts w:ascii="Myriad Pro" w:hAnsi="Myriad Pro" w:cs="Arial"/>
          <w:sz w:val="22"/>
          <w:szCs w:val="22"/>
        </w:rPr>
        <w:t xml:space="preserve">Resonanz auf die bisher durchgeführten </w:t>
      </w:r>
      <w:r w:rsidRPr="00BD596B">
        <w:rPr>
          <w:rFonts w:ascii="Myriad Pro" w:hAnsi="Myriad Pro" w:cs="Arial"/>
          <w:sz w:val="22"/>
          <w:szCs w:val="22"/>
        </w:rPr>
        <w:t>We</w:t>
      </w:r>
      <w:r w:rsidR="006C19D8" w:rsidRPr="00BD596B">
        <w:rPr>
          <w:rFonts w:ascii="Myriad Pro" w:hAnsi="Myriad Pro" w:cs="Arial"/>
          <w:sz w:val="22"/>
          <w:szCs w:val="22"/>
        </w:rPr>
        <w:t xml:space="preserve">binare </w:t>
      </w:r>
      <w:r w:rsidR="00442BDD" w:rsidRPr="00BD596B">
        <w:rPr>
          <w:rFonts w:ascii="Myriad Pro" w:hAnsi="Myriad Pro" w:cs="Arial"/>
          <w:sz w:val="22"/>
          <w:szCs w:val="22"/>
        </w:rPr>
        <w:t>ist eher verhalten-</w:t>
      </w:r>
      <w:r w:rsidR="006C19D8" w:rsidRPr="00BD596B">
        <w:rPr>
          <w:rFonts w:ascii="Myriad Pro" w:hAnsi="Myriad Pro" w:cs="Arial"/>
          <w:sz w:val="22"/>
          <w:szCs w:val="22"/>
        </w:rPr>
        <w:t>abwartend.</w:t>
      </w:r>
      <w:r w:rsidR="00442BDD" w:rsidRPr="00BD596B">
        <w:rPr>
          <w:rFonts w:ascii="Myriad Pro" w:hAnsi="Myriad Pro" w:cs="Arial"/>
          <w:sz w:val="22"/>
          <w:szCs w:val="22"/>
        </w:rPr>
        <w:t xml:space="preserve"> </w:t>
      </w:r>
      <w:r w:rsidR="006C19D8" w:rsidRPr="00BD596B">
        <w:rPr>
          <w:rFonts w:ascii="Myriad Pro" w:hAnsi="Myriad Pro" w:cs="Arial"/>
          <w:sz w:val="22"/>
          <w:szCs w:val="22"/>
        </w:rPr>
        <w:t>Kritisiert w</w:t>
      </w:r>
      <w:r w:rsidR="00AA234C">
        <w:rPr>
          <w:rFonts w:ascii="Myriad Pro" w:hAnsi="Myriad Pro" w:cs="Arial"/>
          <w:sz w:val="22"/>
          <w:szCs w:val="22"/>
        </w:rPr>
        <w:t>ird</w:t>
      </w:r>
      <w:r w:rsidR="006C19D8" w:rsidRPr="00BD596B">
        <w:rPr>
          <w:rFonts w:ascii="Myriad Pro" w:hAnsi="Myriad Pro" w:cs="Arial"/>
          <w:sz w:val="22"/>
          <w:szCs w:val="22"/>
        </w:rPr>
        <w:t xml:space="preserve"> </w:t>
      </w:r>
      <w:r w:rsidR="009E3D15" w:rsidRPr="00BD596B">
        <w:rPr>
          <w:rFonts w:ascii="Myriad Pro" w:hAnsi="Myriad Pro" w:cs="Arial"/>
          <w:sz w:val="22"/>
          <w:szCs w:val="22"/>
        </w:rPr>
        <w:t xml:space="preserve">vor allem </w:t>
      </w:r>
      <w:r w:rsidR="006C19D8" w:rsidRPr="00BD596B">
        <w:rPr>
          <w:rFonts w:ascii="Myriad Pro" w:hAnsi="Myriad Pro" w:cs="Arial"/>
          <w:sz w:val="22"/>
          <w:szCs w:val="22"/>
        </w:rPr>
        <w:t>die mangelhafte technische</w:t>
      </w:r>
      <w:r w:rsidR="009E3D15" w:rsidRPr="00BD596B">
        <w:rPr>
          <w:rFonts w:ascii="Myriad Pro" w:hAnsi="Myriad Pro" w:cs="Arial"/>
          <w:sz w:val="22"/>
          <w:szCs w:val="22"/>
        </w:rPr>
        <w:t xml:space="preserve"> Umsetzung (kein oder schlechter Ton, eingefrorenes Bild etc.)</w:t>
      </w:r>
      <w:r w:rsidRPr="00BD596B">
        <w:rPr>
          <w:rFonts w:ascii="Myriad Pro" w:hAnsi="Myriad Pro" w:cs="Arial"/>
          <w:sz w:val="22"/>
          <w:szCs w:val="22"/>
        </w:rPr>
        <w:t xml:space="preserve">  </w:t>
      </w:r>
    </w:p>
    <w:p w:rsidR="002026E0" w:rsidRPr="00BD596B" w:rsidRDefault="00CE51D7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>Grundsätzlich p</w:t>
      </w:r>
      <w:r w:rsidR="00442BDD" w:rsidRPr="00BD596B">
        <w:rPr>
          <w:rFonts w:ascii="Myriad Pro" w:hAnsi="Myriad Pro" w:cs="Arial"/>
          <w:sz w:val="22"/>
          <w:szCs w:val="22"/>
        </w:rPr>
        <w:t xml:space="preserve">ositiv bewertet </w:t>
      </w:r>
      <w:proofErr w:type="gramStart"/>
      <w:r w:rsidR="00442BDD" w:rsidRPr="00BD596B">
        <w:rPr>
          <w:rFonts w:ascii="Myriad Pro" w:hAnsi="Myriad Pro" w:cs="Arial"/>
          <w:sz w:val="22"/>
          <w:szCs w:val="22"/>
        </w:rPr>
        <w:t>w</w:t>
      </w:r>
      <w:r w:rsidR="009E3D15" w:rsidRPr="00BD596B">
        <w:rPr>
          <w:rFonts w:ascii="Myriad Pro" w:hAnsi="Myriad Pro" w:cs="Arial"/>
          <w:sz w:val="22"/>
          <w:szCs w:val="22"/>
        </w:rPr>
        <w:t>ird</w:t>
      </w:r>
      <w:proofErr w:type="gramEnd"/>
      <w:r w:rsidR="00442BDD" w:rsidRPr="00BD596B">
        <w:rPr>
          <w:rFonts w:ascii="Myriad Pro" w:hAnsi="Myriad Pro" w:cs="Arial"/>
          <w:sz w:val="22"/>
          <w:szCs w:val="22"/>
        </w:rPr>
        <w:t xml:space="preserve"> die hohe</w:t>
      </w:r>
      <w:r w:rsidR="00713AE9" w:rsidRPr="00BD596B">
        <w:rPr>
          <w:rFonts w:ascii="Myriad Pro" w:hAnsi="Myriad Pro" w:cs="Arial"/>
          <w:sz w:val="22"/>
          <w:szCs w:val="22"/>
        </w:rPr>
        <w:t xml:space="preserve"> </w:t>
      </w:r>
      <w:r w:rsidR="00442BDD" w:rsidRPr="00BD596B">
        <w:rPr>
          <w:rFonts w:ascii="Myriad Pro" w:hAnsi="Myriad Pro" w:cs="Arial"/>
          <w:sz w:val="22"/>
          <w:szCs w:val="22"/>
        </w:rPr>
        <w:t>Q</w:t>
      </w:r>
      <w:r w:rsidR="00666DA3" w:rsidRPr="00BD596B">
        <w:rPr>
          <w:rFonts w:ascii="Myriad Pro" w:hAnsi="Myriad Pro" w:cs="Arial"/>
          <w:sz w:val="22"/>
          <w:szCs w:val="22"/>
        </w:rPr>
        <w:t>ualitä</w:t>
      </w:r>
      <w:r w:rsidR="00442BDD" w:rsidRPr="00BD596B">
        <w:rPr>
          <w:rFonts w:ascii="Myriad Pro" w:hAnsi="Myriad Pro" w:cs="Arial"/>
          <w:sz w:val="22"/>
          <w:szCs w:val="22"/>
        </w:rPr>
        <w:t>t der V</w:t>
      </w:r>
      <w:r w:rsidR="00666DA3" w:rsidRPr="00BD596B">
        <w:rPr>
          <w:rFonts w:ascii="Myriad Pro" w:hAnsi="Myriad Pro" w:cs="Arial"/>
          <w:sz w:val="22"/>
          <w:szCs w:val="22"/>
        </w:rPr>
        <w:t xml:space="preserve">orträge und </w:t>
      </w:r>
      <w:r w:rsidRPr="00BD596B">
        <w:rPr>
          <w:rFonts w:ascii="Myriad Pro" w:hAnsi="Myriad Pro" w:cs="Arial"/>
          <w:sz w:val="22"/>
          <w:szCs w:val="22"/>
        </w:rPr>
        <w:t>das Konzept</w:t>
      </w:r>
      <w:r w:rsidR="00666DA3" w:rsidRPr="00BD596B">
        <w:rPr>
          <w:rFonts w:ascii="Myriad Pro" w:hAnsi="Myriad Pro" w:cs="Arial"/>
          <w:sz w:val="22"/>
          <w:szCs w:val="22"/>
        </w:rPr>
        <w:t xml:space="preserve"> der Webinare </w:t>
      </w:r>
      <w:r w:rsidRPr="00BD596B">
        <w:rPr>
          <w:rFonts w:ascii="Myriad Pro" w:hAnsi="Myriad Pro" w:cs="Arial"/>
          <w:sz w:val="22"/>
          <w:szCs w:val="22"/>
        </w:rPr>
        <w:t>an sich. Daher: „D</w:t>
      </w:r>
      <w:r w:rsidR="00BB53CF">
        <w:rPr>
          <w:rFonts w:ascii="Myriad Pro" w:hAnsi="Myriad Pro" w:cs="Arial"/>
          <w:sz w:val="22"/>
          <w:szCs w:val="22"/>
        </w:rPr>
        <w:t>abeibleiben</w:t>
      </w:r>
      <w:r w:rsidR="00666DA3" w:rsidRPr="00BD596B">
        <w:rPr>
          <w:rFonts w:ascii="Myriad Pro" w:hAnsi="Myriad Pro" w:cs="Arial"/>
          <w:sz w:val="22"/>
          <w:szCs w:val="22"/>
        </w:rPr>
        <w:t xml:space="preserve"> und noch etwas Geduld haben</w:t>
      </w:r>
      <w:r w:rsidRPr="00BD596B">
        <w:rPr>
          <w:rFonts w:ascii="Myriad Pro" w:hAnsi="Myriad Pro" w:cs="Arial"/>
          <w:sz w:val="22"/>
          <w:szCs w:val="22"/>
        </w:rPr>
        <w:t>“.</w:t>
      </w:r>
      <w:r w:rsidR="00666DA3" w:rsidRPr="00BD596B">
        <w:rPr>
          <w:rFonts w:ascii="Myriad Pro" w:hAnsi="Myriad Pro" w:cs="Arial"/>
          <w:sz w:val="22"/>
          <w:szCs w:val="22"/>
        </w:rPr>
        <w:t xml:space="preserve"> </w:t>
      </w:r>
    </w:p>
    <w:p w:rsidR="00666DA3" w:rsidRPr="00BD596B" w:rsidRDefault="00666DA3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b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Im kommenden Semester soll die Themenwahl </w:t>
      </w:r>
      <w:r w:rsidR="00CE51D7" w:rsidRPr="00BD596B">
        <w:rPr>
          <w:rFonts w:ascii="Myriad Pro" w:hAnsi="Myriad Pro" w:cs="Arial"/>
          <w:sz w:val="22"/>
          <w:szCs w:val="22"/>
        </w:rPr>
        <w:t>aus dem Gesamtprogramm erfolgen können;</w:t>
      </w:r>
      <w:r w:rsidRPr="00BD596B">
        <w:rPr>
          <w:rFonts w:ascii="Myriad Pro" w:hAnsi="Myriad Pro" w:cs="Arial"/>
          <w:sz w:val="22"/>
          <w:szCs w:val="22"/>
        </w:rPr>
        <w:t xml:space="preserve"> grundsätzlich spricht auch nichts dagegen</w:t>
      </w:r>
      <w:r w:rsidR="00CE51D7" w:rsidRPr="00BD596B">
        <w:rPr>
          <w:rFonts w:ascii="Myriad Pro" w:hAnsi="Myriad Pro" w:cs="Arial"/>
          <w:sz w:val="22"/>
          <w:szCs w:val="22"/>
        </w:rPr>
        <w:t xml:space="preserve">, </w:t>
      </w:r>
      <w:r w:rsidRPr="00BD596B">
        <w:rPr>
          <w:rFonts w:ascii="Myriad Pro" w:hAnsi="Myriad Pro" w:cs="Arial"/>
          <w:sz w:val="22"/>
          <w:szCs w:val="22"/>
        </w:rPr>
        <w:t>ein Thema</w:t>
      </w:r>
      <w:r w:rsidR="00CE51D7" w:rsidRPr="00BD596B">
        <w:rPr>
          <w:rFonts w:ascii="Myriad Pro" w:hAnsi="Myriad Pro" w:cs="Arial"/>
          <w:sz w:val="22"/>
          <w:szCs w:val="22"/>
        </w:rPr>
        <w:t xml:space="preserve"> zeitgleich</w:t>
      </w:r>
      <w:r w:rsidRPr="00BD596B">
        <w:rPr>
          <w:rFonts w:ascii="Myriad Pro" w:hAnsi="Myriad Pro" w:cs="Arial"/>
          <w:sz w:val="22"/>
          <w:szCs w:val="22"/>
        </w:rPr>
        <w:t xml:space="preserve"> an zwei Orten anzubieten</w:t>
      </w:r>
      <w:r w:rsidRPr="00BD596B">
        <w:rPr>
          <w:rFonts w:ascii="Myriad Pro" w:hAnsi="Myriad Pro" w:cs="Arial"/>
          <w:b/>
          <w:sz w:val="22"/>
          <w:szCs w:val="22"/>
        </w:rPr>
        <w:t>.</w:t>
      </w:r>
    </w:p>
    <w:p w:rsidR="00666DA3" w:rsidRPr="00BD596B" w:rsidRDefault="00666DA3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>Es w</w:t>
      </w:r>
      <w:r w:rsidR="00AA234C">
        <w:rPr>
          <w:rFonts w:ascii="Myriad Pro" w:hAnsi="Myriad Pro" w:cs="Arial"/>
          <w:sz w:val="22"/>
          <w:szCs w:val="22"/>
        </w:rPr>
        <w:t xml:space="preserve">ird </w:t>
      </w:r>
      <w:r w:rsidRPr="00BD596B">
        <w:rPr>
          <w:rFonts w:ascii="Myriad Pro" w:hAnsi="Myriad Pro" w:cs="Arial"/>
          <w:sz w:val="22"/>
          <w:szCs w:val="22"/>
        </w:rPr>
        <w:t xml:space="preserve"> zugesagt, gute Audio-Anlagen in den Bildungsstätten </w:t>
      </w:r>
      <w:r w:rsidR="00666B24">
        <w:rPr>
          <w:rFonts w:ascii="Myriad Pro" w:hAnsi="Myriad Pro" w:cs="Arial"/>
          <w:sz w:val="22"/>
          <w:szCs w:val="22"/>
        </w:rPr>
        <w:t>bereitzustellen u</w:t>
      </w:r>
      <w:r w:rsidR="00CE51D7" w:rsidRPr="00BD596B">
        <w:rPr>
          <w:rFonts w:ascii="Myriad Pro" w:hAnsi="Myriad Pro" w:cs="Arial"/>
          <w:sz w:val="22"/>
          <w:szCs w:val="22"/>
        </w:rPr>
        <w:t>nd nach einer technischen Möglichkeit zu schauen, die nicht in jedem Fall die Präsenz eines Technikers vor Ort notwendig macht.</w:t>
      </w:r>
    </w:p>
    <w:p w:rsidR="009E3D15" w:rsidRPr="00BD596B" w:rsidRDefault="009E3D15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</w:p>
    <w:p w:rsidR="009E3D15" w:rsidRPr="00BD596B" w:rsidRDefault="009E3D15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BD596B">
        <w:rPr>
          <w:rFonts w:ascii="Myriad Pro" w:hAnsi="Myriad Pro" w:cs="Arial"/>
          <w:sz w:val="22"/>
          <w:szCs w:val="22"/>
        </w:rPr>
        <w:t xml:space="preserve">Angeregt wurde die Kooperation mit </w:t>
      </w:r>
      <w:r w:rsidR="00AA234C">
        <w:rPr>
          <w:rFonts w:ascii="Myriad Pro" w:hAnsi="Myriad Pro" w:cs="Arial"/>
          <w:sz w:val="22"/>
          <w:szCs w:val="22"/>
        </w:rPr>
        <w:t xml:space="preserve">interessierten </w:t>
      </w:r>
      <w:r w:rsidRPr="00BD596B">
        <w:rPr>
          <w:rFonts w:ascii="Myriad Pro" w:hAnsi="Myriad Pro" w:cs="Arial"/>
          <w:sz w:val="22"/>
          <w:szCs w:val="22"/>
        </w:rPr>
        <w:t>Schulen.</w:t>
      </w:r>
    </w:p>
    <w:p w:rsidR="009E3D15" w:rsidRPr="00BD596B" w:rsidRDefault="009E3D15" w:rsidP="005448F6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</w:p>
    <w:p w:rsidR="003A63C2" w:rsidRDefault="009E3D15" w:rsidP="003A63C2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b/>
          <w:sz w:val="22"/>
          <w:szCs w:val="22"/>
        </w:rPr>
      </w:pPr>
      <w:r w:rsidRPr="00BD596B">
        <w:rPr>
          <w:rFonts w:ascii="Myriad Pro" w:hAnsi="Myriad Pro" w:cs="Arial"/>
          <w:b/>
          <w:sz w:val="22"/>
          <w:szCs w:val="22"/>
        </w:rPr>
        <w:t xml:space="preserve">zu 2. </w:t>
      </w:r>
      <w:r w:rsidR="00BD596B">
        <w:rPr>
          <w:rFonts w:ascii="Myriad Pro" w:hAnsi="Myriad Pro" w:cs="Arial"/>
          <w:b/>
          <w:sz w:val="22"/>
          <w:szCs w:val="22"/>
        </w:rPr>
        <w:t xml:space="preserve">b. </w:t>
      </w:r>
      <w:proofErr w:type="spellStart"/>
      <w:r w:rsidR="00BD596B">
        <w:rPr>
          <w:rFonts w:ascii="Myriad Pro" w:hAnsi="Myriad Pro" w:cs="Arial"/>
          <w:b/>
          <w:sz w:val="22"/>
          <w:szCs w:val="22"/>
        </w:rPr>
        <w:t>W.i</w:t>
      </w:r>
      <w:r w:rsidR="002424EE">
        <w:rPr>
          <w:rFonts w:ascii="Myriad Pro" w:hAnsi="Myriad Pro" w:cs="Arial"/>
          <w:b/>
          <w:sz w:val="22"/>
          <w:szCs w:val="22"/>
        </w:rPr>
        <w:t>.N</w:t>
      </w:r>
      <w:proofErr w:type="spellEnd"/>
      <w:r w:rsidR="002424EE">
        <w:rPr>
          <w:rFonts w:ascii="Myriad Pro" w:hAnsi="Myriad Pro" w:cs="Arial"/>
          <w:b/>
          <w:sz w:val="22"/>
          <w:szCs w:val="22"/>
        </w:rPr>
        <w:t>.-</w:t>
      </w:r>
      <w:r w:rsidRPr="00BD596B">
        <w:rPr>
          <w:rFonts w:ascii="Myriad Pro" w:hAnsi="Myriad Pro" w:cs="Arial"/>
          <w:b/>
          <w:sz w:val="22"/>
          <w:szCs w:val="22"/>
        </w:rPr>
        <w:t>Region</w:t>
      </w:r>
    </w:p>
    <w:p w:rsidR="003A63C2" w:rsidRDefault="003A63C2" w:rsidP="003A63C2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b/>
          <w:sz w:val="22"/>
          <w:szCs w:val="22"/>
        </w:rPr>
      </w:pPr>
    </w:p>
    <w:p w:rsidR="00CC1934" w:rsidRPr="003A63C2" w:rsidRDefault="008F5D35" w:rsidP="003A63C2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</w:t>
      </w:r>
      <w:r w:rsidR="009E3D15" w:rsidRPr="003A63C2">
        <w:rPr>
          <w:rFonts w:ascii="Myriad Pro" w:hAnsi="Myriad Pro" w:cs="Arial"/>
          <w:sz w:val="22"/>
          <w:szCs w:val="22"/>
        </w:rPr>
        <w:t xml:space="preserve">Seit 2014 bilden die fünf Gemeinden und Städte </w:t>
      </w:r>
      <w:proofErr w:type="spellStart"/>
      <w:r w:rsidR="009E3D15" w:rsidRPr="003A63C2">
        <w:rPr>
          <w:rFonts w:ascii="Myriad Pro" w:hAnsi="Myriad Pro" w:cs="Arial"/>
          <w:sz w:val="22"/>
          <w:szCs w:val="22"/>
        </w:rPr>
        <w:t>Bassum</w:t>
      </w:r>
      <w:proofErr w:type="spellEnd"/>
      <w:r w:rsidR="009E3D15" w:rsidRPr="003A63C2">
        <w:rPr>
          <w:rFonts w:ascii="Myriad Pro" w:hAnsi="Myriad Pro" w:cs="Arial"/>
          <w:sz w:val="22"/>
          <w:szCs w:val="22"/>
        </w:rPr>
        <w:t xml:space="preserve">, Stuhr, Syke, </w:t>
      </w:r>
      <w:proofErr w:type="spellStart"/>
      <w:r w:rsidR="009E3D15" w:rsidRPr="003A63C2">
        <w:rPr>
          <w:rFonts w:ascii="Myriad Pro" w:hAnsi="Myriad Pro" w:cs="Arial"/>
          <w:sz w:val="22"/>
          <w:szCs w:val="22"/>
        </w:rPr>
        <w:t>Twistringen</w:t>
      </w:r>
      <w:proofErr w:type="spellEnd"/>
      <w:r w:rsidR="009E3D15" w:rsidRPr="003A63C2">
        <w:rPr>
          <w:rFonts w:ascii="Myriad Pro" w:hAnsi="Myriad Pro" w:cs="Arial"/>
          <w:sz w:val="22"/>
          <w:szCs w:val="22"/>
        </w:rPr>
        <w:t xml:space="preserve"> und </w:t>
      </w:r>
      <w:r w:rsidRPr="003A63C2">
        <w:rPr>
          <w:rFonts w:ascii="Myriad Pro" w:hAnsi="Myriad Pro" w:cs="Arial"/>
          <w:sz w:val="22"/>
          <w:szCs w:val="22"/>
        </w:rPr>
        <w:tab/>
      </w:r>
      <w:r w:rsidR="009E3D15" w:rsidRPr="003A63C2">
        <w:rPr>
          <w:rFonts w:ascii="Myriad Pro" w:hAnsi="Myriad Pro" w:cs="Arial"/>
          <w:sz w:val="22"/>
          <w:szCs w:val="22"/>
        </w:rPr>
        <w:t xml:space="preserve">Weyhe </w:t>
      </w:r>
      <w:r w:rsidR="003A63C2">
        <w:rPr>
          <w:rFonts w:ascii="Myriad Pro" w:hAnsi="Myriad Pro" w:cs="Arial"/>
          <w:sz w:val="22"/>
          <w:szCs w:val="22"/>
        </w:rPr>
        <w:br/>
      </w:r>
      <w:r w:rsidR="009E3D15" w:rsidRPr="003A63C2">
        <w:rPr>
          <w:rFonts w:ascii="Myriad Pro" w:hAnsi="Myriad Pro" w:cs="Arial"/>
          <w:sz w:val="22"/>
          <w:szCs w:val="22"/>
        </w:rPr>
        <w:t>die</w:t>
      </w:r>
      <w:r w:rsidR="00E2165F" w:rsidRPr="003A63C2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="00E2165F" w:rsidRPr="003A63C2">
        <w:rPr>
          <w:rFonts w:ascii="Myriad Pro" w:hAnsi="Myriad Pro" w:cs="Arial"/>
          <w:sz w:val="22"/>
          <w:szCs w:val="22"/>
        </w:rPr>
        <w:t>W.i.N</w:t>
      </w:r>
      <w:proofErr w:type="spellEnd"/>
      <w:r w:rsidR="00E2165F" w:rsidRPr="003A63C2">
        <w:rPr>
          <w:rFonts w:ascii="Myriad Pro" w:hAnsi="Myriad Pro" w:cs="Arial"/>
          <w:sz w:val="22"/>
          <w:szCs w:val="22"/>
        </w:rPr>
        <w:t>.-Region („Wir im Norden“</w:t>
      </w:r>
      <w:r w:rsidR="009E3D15" w:rsidRPr="003A63C2">
        <w:rPr>
          <w:rFonts w:ascii="Myriad Pro" w:hAnsi="Myriad Pro" w:cs="Arial"/>
          <w:sz w:val="22"/>
          <w:szCs w:val="22"/>
        </w:rPr>
        <w:t xml:space="preserve">), um auf kommunaler Ebene enger </w:t>
      </w:r>
      <w:r w:rsidR="003A63C2">
        <w:rPr>
          <w:rFonts w:ascii="Myriad Pro" w:hAnsi="Myriad Pro" w:cs="Arial"/>
          <w:sz w:val="22"/>
          <w:szCs w:val="22"/>
        </w:rPr>
        <w:t>z</w:t>
      </w:r>
      <w:r w:rsidR="009E3D15" w:rsidRPr="003A63C2">
        <w:rPr>
          <w:rFonts w:ascii="Myriad Pro" w:hAnsi="Myriad Pro" w:cs="Arial"/>
          <w:sz w:val="22"/>
          <w:szCs w:val="22"/>
        </w:rPr>
        <w:t>usammenzuarbeiten</w:t>
      </w:r>
      <w:r w:rsidR="003A63C2">
        <w:rPr>
          <w:rFonts w:ascii="Myriad Pro" w:hAnsi="Myriad Pro" w:cs="Arial"/>
          <w:sz w:val="22"/>
          <w:szCs w:val="22"/>
        </w:rPr>
        <w:t xml:space="preserve"> </w:t>
      </w:r>
      <w:r w:rsidR="009E3D15" w:rsidRPr="003A63C2">
        <w:rPr>
          <w:rFonts w:ascii="Myriad Pro" w:hAnsi="Myriad Pro" w:cs="Arial"/>
          <w:sz w:val="22"/>
          <w:szCs w:val="22"/>
        </w:rPr>
        <w:t>und die gemeinsame regionale Entwicklung voranzutreiben.</w:t>
      </w:r>
      <w:r w:rsidR="00CC1934" w:rsidRPr="003A63C2">
        <w:rPr>
          <w:rFonts w:ascii="Myriad Pro" w:hAnsi="Myriad Pro" w:cs="Arial"/>
          <w:sz w:val="22"/>
          <w:szCs w:val="22"/>
        </w:rPr>
        <w:t xml:space="preserve"> </w:t>
      </w:r>
    </w:p>
    <w:p w:rsidR="008F5D35" w:rsidRPr="003A63C2" w:rsidRDefault="008F5D35" w:rsidP="003A63C2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 w:rsidRPr="003A63C2">
        <w:rPr>
          <w:rFonts w:ascii="Myriad Pro" w:hAnsi="Myriad Pro" w:cs="Arial"/>
          <w:sz w:val="22"/>
          <w:szCs w:val="22"/>
        </w:rPr>
        <w:t xml:space="preserve">Die </w:t>
      </w:r>
      <w:r w:rsidR="00BD596B" w:rsidRPr="003A63C2">
        <w:rPr>
          <w:rFonts w:ascii="Myriad Pro" w:hAnsi="Myriad Pro" w:cs="Arial"/>
          <w:sz w:val="22"/>
          <w:szCs w:val="22"/>
        </w:rPr>
        <w:t>VHS beteiligt sich mit einer Veranstaltungs-Reihe zum Thema</w:t>
      </w:r>
      <w:r w:rsidR="003A63C2">
        <w:rPr>
          <w:rFonts w:ascii="Myriad Pro" w:hAnsi="Myriad Pro" w:cs="Arial"/>
          <w:sz w:val="22"/>
          <w:szCs w:val="22"/>
        </w:rPr>
        <w:t xml:space="preserve"> </w:t>
      </w:r>
    </w:p>
    <w:p w:rsidR="00BD596B" w:rsidRPr="003A63C2" w:rsidRDefault="00113121" w:rsidP="003A63C2">
      <w:pPr>
        <w:pStyle w:val="Kopfzeile"/>
        <w:tabs>
          <w:tab w:val="left" w:pos="540"/>
          <w:tab w:val="left" w:pos="3420"/>
          <w:tab w:val="left" w:pos="3780"/>
        </w:tabs>
        <w:spacing w:line="276" w:lineRule="auto"/>
        <w:ind w:left="720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„</w:t>
      </w:r>
      <w:r w:rsidR="00BD596B" w:rsidRPr="003A63C2">
        <w:rPr>
          <w:rFonts w:ascii="Myriad Pro" w:hAnsi="Myriad Pro" w:cs="Arial"/>
          <w:sz w:val="22"/>
          <w:szCs w:val="22"/>
        </w:rPr>
        <w:t>Randstreifenentwicklung an Wegen und Gewässern</w:t>
      </w:r>
      <w:r>
        <w:rPr>
          <w:rFonts w:ascii="Myriad Pro" w:hAnsi="Myriad Pro" w:cs="Arial"/>
          <w:sz w:val="22"/>
          <w:szCs w:val="22"/>
        </w:rPr>
        <w:t>“</w:t>
      </w:r>
      <w:r w:rsidR="00BD596B" w:rsidRPr="003A63C2">
        <w:rPr>
          <w:rFonts w:ascii="Myriad Pro" w:hAnsi="Myriad Pro" w:cs="Arial"/>
          <w:sz w:val="22"/>
          <w:szCs w:val="22"/>
        </w:rPr>
        <w:t xml:space="preserve">, die im Laufe des März‘ </w:t>
      </w:r>
      <w:r w:rsidR="00CC1934" w:rsidRPr="003A63C2">
        <w:rPr>
          <w:rFonts w:ascii="Myriad Pro" w:hAnsi="Myriad Pro" w:cs="Arial"/>
          <w:sz w:val="22"/>
          <w:szCs w:val="22"/>
        </w:rPr>
        <w:t>in einem</w:t>
      </w:r>
      <w:r w:rsidR="00BD596B" w:rsidRPr="003A63C2">
        <w:rPr>
          <w:rFonts w:ascii="Myriad Pro" w:hAnsi="Myriad Pro" w:cs="Arial"/>
          <w:sz w:val="22"/>
          <w:szCs w:val="22"/>
        </w:rPr>
        <w:t xml:space="preserve"> Flyer </w:t>
      </w:r>
      <w:r w:rsidR="003A63C2">
        <w:rPr>
          <w:rFonts w:ascii="Myriad Pro" w:hAnsi="Myriad Pro" w:cs="Arial"/>
          <w:sz w:val="22"/>
          <w:szCs w:val="22"/>
        </w:rPr>
        <w:br/>
      </w:r>
      <w:r w:rsidR="00CC1934" w:rsidRPr="003A63C2">
        <w:rPr>
          <w:rFonts w:ascii="Myriad Pro" w:hAnsi="Myriad Pro" w:cs="Arial"/>
          <w:sz w:val="22"/>
          <w:szCs w:val="22"/>
        </w:rPr>
        <w:t>zusammengefasst wird.</w:t>
      </w:r>
    </w:p>
    <w:p w:rsidR="006A4D02" w:rsidRPr="00CC1934" w:rsidRDefault="002424EE" w:rsidP="009E3D15">
      <w:pPr>
        <w:spacing w:before="100" w:beforeAutospacing="1" w:after="100" w:afterAutospacing="1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ab/>
      </w:r>
      <w:r w:rsidR="006A4D02" w:rsidRPr="00CC1934">
        <w:rPr>
          <w:rFonts w:ascii="Myriad Pro" w:hAnsi="Myriad Pro"/>
          <w:b/>
          <w:sz w:val="22"/>
          <w:szCs w:val="22"/>
        </w:rPr>
        <w:t>zu 2.c. 100 Jahre Frauenwahlrecht</w:t>
      </w:r>
      <w:r w:rsidR="00CC1934">
        <w:rPr>
          <w:rFonts w:ascii="Myriad Pro" w:hAnsi="Myriad Pro"/>
          <w:b/>
          <w:sz w:val="22"/>
          <w:szCs w:val="22"/>
        </w:rPr>
        <w:t xml:space="preserve"> etc.</w:t>
      </w:r>
    </w:p>
    <w:p w:rsidR="006A4D02" w:rsidRPr="00BD596B" w:rsidRDefault="002424EE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BC7943">
        <w:rPr>
          <w:rFonts w:ascii="Myriad Pro" w:hAnsi="Myriad Pro"/>
          <w:sz w:val="22"/>
          <w:szCs w:val="22"/>
        </w:rPr>
        <w:t>Z</w:t>
      </w:r>
      <w:r w:rsidR="00BD596B" w:rsidRPr="00BD596B">
        <w:rPr>
          <w:rFonts w:ascii="Myriad Pro" w:hAnsi="Myriad Pro"/>
          <w:sz w:val="22"/>
          <w:szCs w:val="22"/>
        </w:rPr>
        <w:t>u diesem Thema gibt es sch</w:t>
      </w:r>
      <w:r w:rsidR="006A4D02" w:rsidRPr="00BD596B">
        <w:rPr>
          <w:rFonts w:ascii="Myriad Pro" w:hAnsi="Myriad Pro"/>
          <w:sz w:val="22"/>
          <w:szCs w:val="22"/>
        </w:rPr>
        <w:t>on div</w:t>
      </w:r>
      <w:r w:rsidR="00BC7943">
        <w:rPr>
          <w:rFonts w:ascii="Myriad Pro" w:hAnsi="Myriad Pro"/>
          <w:sz w:val="22"/>
          <w:szCs w:val="22"/>
        </w:rPr>
        <w:t>erse Veranstaltungen (u.a. zum W</w:t>
      </w:r>
      <w:r w:rsidR="006A4D02" w:rsidRPr="00BD596B">
        <w:rPr>
          <w:rFonts w:ascii="Myriad Pro" w:hAnsi="Myriad Pro"/>
          <w:sz w:val="22"/>
          <w:szCs w:val="22"/>
        </w:rPr>
        <w:t xml:space="preserve">eltfrauentag) </w:t>
      </w:r>
      <w:r w:rsidR="00BD596B" w:rsidRPr="00BD596B">
        <w:rPr>
          <w:rFonts w:ascii="Myriad Pro" w:hAnsi="Myriad Pro"/>
          <w:sz w:val="22"/>
          <w:szCs w:val="22"/>
        </w:rPr>
        <w:t xml:space="preserve">von </w:t>
      </w:r>
      <w:r>
        <w:rPr>
          <w:rFonts w:ascii="Myriad Pro" w:hAnsi="Myriad Pro"/>
          <w:sz w:val="22"/>
          <w:szCs w:val="22"/>
        </w:rPr>
        <w:tab/>
      </w:r>
      <w:r w:rsidR="00BC7943">
        <w:rPr>
          <w:rFonts w:ascii="Myriad Pro" w:hAnsi="Myriad Pro"/>
          <w:sz w:val="22"/>
          <w:szCs w:val="22"/>
        </w:rPr>
        <w:t>anderen Veranstaltern, so dass kein weiterer Bedarf gesehen wird.</w:t>
      </w:r>
    </w:p>
    <w:p w:rsidR="00BD596B" w:rsidRPr="00BD596B" w:rsidRDefault="002424EE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BD596B" w:rsidRPr="00BD596B">
        <w:rPr>
          <w:rFonts w:ascii="Myriad Pro" w:hAnsi="Myriad Pro"/>
          <w:sz w:val="22"/>
          <w:szCs w:val="22"/>
        </w:rPr>
        <w:t xml:space="preserve">In Diepholz ist eine Kooperation mit der Stadt zum Thema „80 Jahre </w:t>
      </w:r>
      <w:r w:rsidR="00666B24">
        <w:rPr>
          <w:rFonts w:ascii="Myriad Pro" w:hAnsi="Myriad Pro"/>
          <w:sz w:val="22"/>
          <w:szCs w:val="22"/>
        </w:rPr>
        <w:t>‚</w:t>
      </w:r>
      <w:r w:rsidR="00BD596B" w:rsidRPr="00BD596B">
        <w:rPr>
          <w:rFonts w:ascii="Myriad Pro" w:hAnsi="Myriad Pro"/>
          <w:sz w:val="22"/>
          <w:szCs w:val="22"/>
        </w:rPr>
        <w:t>Reichskristallnacht</w:t>
      </w:r>
      <w:r w:rsidR="00666B24">
        <w:rPr>
          <w:rFonts w:ascii="Myriad Pro" w:hAnsi="Myriad Pro"/>
          <w:sz w:val="22"/>
          <w:szCs w:val="22"/>
        </w:rPr>
        <w:t>‘</w:t>
      </w:r>
      <w:r w:rsidR="00BD596B" w:rsidRPr="00BD596B">
        <w:rPr>
          <w:rFonts w:ascii="Myriad Pro" w:hAnsi="Myriad Pro"/>
          <w:sz w:val="22"/>
          <w:szCs w:val="22"/>
        </w:rPr>
        <w:t xml:space="preserve">“ in </w:t>
      </w:r>
      <w:r w:rsidR="00FA3901">
        <w:rPr>
          <w:rFonts w:ascii="Myriad Pro" w:hAnsi="Myriad Pro"/>
          <w:sz w:val="22"/>
          <w:szCs w:val="22"/>
        </w:rPr>
        <w:tab/>
      </w:r>
      <w:r w:rsidR="00BD596B" w:rsidRPr="00BD596B">
        <w:rPr>
          <w:rFonts w:ascii="Myriad Pro" w:hAnsi="Myriad Pro"/>
          <w:sz w:val="22"/>
          <w:szCs w:val="22"/>
        </w:rPr>
        <w:t>Planung.</w:t>
      </w:r>
    </w:p>
    <w:p w:rsidR="00BD596B" w:rsidRPr="00BD596B" w:rsidRDefault="00FA3901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BD596B" w:rsidRPr="00BD596B">
        <w:rPr>
          <w:rFonts w:ascii="Myriad Pro" w:hAnsi="Myriad Pro"/>
          <w:sz w:val="22"/>
          <w:szCs w:val="22"/>
        </w:rPr>
        <w:t xml:space="preserve">Zur Entwicklung </w:t>
      </w:r>
      <w:r w:rsidR="00AA234C">
        <w:rPr>
          <w:rFonts w:ascii="Myriad Pro" w:hAnsi="Myriad Pro"/>
          <w:sz w:val="22"/>
          <w:szCs w:val="22"/>
        </w:rPr>
        <w:t>im l</w:t>
      </w:r>
      <w:r w:rsidR="00AA234C" w:rsidRPr="00BD596B">
        <w:rPr>
          <w:rFonts w:ascii="Myriad Pro" w:hAnsi="Myriad Pro"/>
          <w:sz w:val="22"/>
          <w:szCs w:val="22"/>
        </w:rPr>
        <w:t xml:space="preserve">ändlichen </w:t>
      </w:r>
      <w:r w:rsidR="00AA234C">
        <w:rPr>
          <w:rFonts w:ascii="Myriad Pro" w:hAnsi="Myriad Pro"/>
          <w:sz w:val="22"/>
          <w:szCs w:val="22"/>
        </w:rPr>
        <w:t xml:space="preserve">Raum </w:t>
      </w:r>
      <w:r w:rsidR="00BD596B" w:rsidRPr="00BD596B">
        <w:rPr>
          <w:rFonts w:ascii="Myriad Pro" w:hAnsi="Myriad Pro"/>
          <w:sz w:val="22"/>
          <w:szCs w:val="22"/>
        </w:rPr>
        <w:t>w</w:t>
      </w:r>
      <w:r w:rsidR="00AA234C">
        <w:rPr>
          <w:rFonts w:ascii="Myriad Pro" w:hAnsi="Myriad Pro"/>
          <w:sz w:val="22"/>
          <w:szCs w:val="22"/>
        </w:rPr>
        <w:t>ird</w:t>
      </w:r>
      <w:r w:rsidR="00BD596B" w:rsidRPr="00BD596B">
        <w:rPr>
          <w:rFonts w:ascii="Myriad Pro" w:hAnsi="Myriad Pro"/>
          <w:sz w:val="22"/>
          <w:szCs w:val="22"/>
        </w:rPr>
        <w:t xml:space="preserve"> das Thema „Dorfladen“ in die Runde </w:t>
      </w:r>
      <w:r w:rsidR="00AA234C">
        <w:rPr>
          <w:rFonts w:ascii="Myriad Pro" w:hAnsi="Myriad Pro"/>
          <w:sz w:val="22"/>
          <w:szCs w:val="22"/>
        </w:rPr>
        <w:tab/>
      </w:r>
      <w:r w:rsidR="00BD596B" w:rsidRPr="00BD596B">
        <w:rPr>
          <w:rFonts w:ascii="Myriad Pro" w:hAnsi="Myriad Pro"/>
          <w:sz w:val="22"/>
          <w:szCs w:val="22"/>
        </w:rPr>
        <w:t>eingebracht.</w:t>
      </w:r>
    </w:p>
    <w:p w:rsidR="00BD596B" w:rsidRDefault="00BD596B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</w:p>
    <w:p w:rsidR="00755D21" w:rsidRDefault="00755D21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</w:p>
    <w:p w:rsidR="00755D21" w:rsidRPr="00BD596B" w:rsidRDefault="00755D21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</w:p>
    <w:p w:rsidR="00BD596B" w:rsidRDefault="00E62BB7" w:rsidP="009E3D15">
      <w:pPr>
        <w:spacing w:before="100" w:beforeAutospacing="1" w:after="100" w:afterAutospacing="1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ab/>
      </w:r>
      <w:r w:rsidR="00B457E5">
        <w:rPr>
          <w:rFonts w:ascii="Myriad Pro" w:hAnsi="Myriad Pro"/>
          <w:b/>
          <w:sz w:val="22"/>
          <w:szCs w:val="22"/>
        </w:rPr>
        <w:t>z</w:t>
      </w:r>
      <w:r w:rsidR="00BD596B" w:rsidRPr="00BD596B">
        <w:rPr>
          <w:rFonts w:ascii="Myriad Pro" w:hAnsi="Myriad Pro"/>
          <w:b/>
          <w:sz w:val="22"/>
          <w:szCs w:val="22"/>
        </w:rPr>
        <w:t>u 3. Verschiedenes</w:t>
      </w:r>
    </w:p>
    <w:p w:rsidR="00E62BB7" w:rsidRPr="00BD596B" w:rsidRDefault="00E62BB7" w:rsidP="009E3D15">
      <w:pPr>
        <w:spacing w:before="100" w:beforeAutospacing="1" w:after="100" w:afterAutospacing="1"/>
        <w:rPr>
          <w:rFonts w:ascii="Myriad Pro" w:hAnsi="Myriad Pro"/>
          <w:b/>
          <w:sz w:val="22"/>
          <w:szCs w:val="22"/>
        </w:rPr>
      </w:pPr>
      <w:r w:rsidRPr="00BB0467">
        <w:rPr>
          <w:rFonts w:ascii="Myriad Pro" w:hAnsi="Myriad Pro"/>
          <w:b/>
          <w:color w:val="FF0000"/>
          <w:sz w:val="22"/>
          <w:szCs w:val="22"/>
        </w:rPr>
        <w:tab/>
      </w:r>
      <w:r w:rsidR="00380EE8">
        <w:rPr>
          <w:rFonts w:ascii="Myriad Pro" w:hAnsi="Myriad Pro"/>
          <w:b/>
          <w:sz w:val="22"/>
          <w:szCs w:val="22"/>
        </w:rPr>
        <w:t xml:space="preserve">Regionales Grundbildungszentrum </w:t>
      </w:r>
      <w:r w:rsidRPr="00380EE8">
        <w:rPr>
          <w:rFonts w:ascii="Myriad Pro" w:hAnsi="Myriad Pro"/>
          <w:b/>
          <w:sz w:val="22"/>
          <w:szCs w:val="22"/>
        </w:rPr>
        <w:t>(</w:t>
      </w:r>
      <w:r w:rsidR="00BB0467" w:rsidRPr="00380EE8">
        <w:rPr>
          <w:rFonts w:ascii="Myriad Pro" w:hAnsi="Myriad Pro"/>
          <w:b/>
          <w:sz w:val="22"/>
          <w:szCs w:val="22"/>
        </w:rPr>
        <w:t>RG</w:t>
      </w:r>
      <w:r w:rsidRPr="00380EE8">
        <w:rPr>
          <w:rFonts w:ascii="Myriad Pro" w:hAnsi="Myriad Pro"/>
          <w:b/>
          <w:sz w:val="22"/>
          <w:szCs w:val="22"/>
        </w:rPr>
        <w:t>Z) geplant</w:t>
      </w:r>
    </w:p>
    <w:p w:rsidR="00BD596B" w:rsidRPr="00BD596B" w:rsidRDefault="00E62BB7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4B5A5C">
        <w:rPr>
          <w:rFonts w:ascii="Myriad Pro" w:hAnsi="Myriad Pro"/>
          <w:sz w:val="22"/>
          <w:szCs w:val="22"/>
        </w:rPr>
        <w:t xml:space="preserve">Studien belegen: Jeder siebente Erwachsene </w:t>
      </w:r>
      <w:r w:rsidR="009B4DE0">
        <w:rPr>
          <w:rFonts w:ascii="Myriad Pro" w:hAnsi="Myriad Pro"/>
          <w:sz w:val="22"/>
          <w:szCs w:val="22"/>
        </w:rPr>
        <w:t xml:space="preserve">in Deutschland </w:t>
      </w:r>
      <w:r w:rsidR="004B5A5C">
        <w:rPr>
          <w:rFonts w:ascii="Myriad Pro" w:hAnsi="Myriad Pro"/>
          <w:sz w:val="22"/>
          <w:szCs w:val="22"/>
        </w:rPr>
        <w:t xml:space="preserve">kann – trotz Schulbesuch - </w:t>
      </w:r>
      <w:r>
        <w:rPr>
          <w:rFonts w:ascii="Myriad Pro" w:hAnsi="Myriad Pro"/>
          <w:sz w:val="22"/>
          <w:szCs w:val="22"/>
        </w:rPr>
        <w:tab/>
      </w:r>
      <w:r w:rsidR="004B5A5C">
        <w:rPr>
          <w:rFonts w:ascii="Myriad Pro" w:hAnsi="Myriad Pro"/>
          <w:sz w:val="22"/>
          <w:szCs w:val="22"/>
        </w:rPr>
        <w:t xml:space="preserve">nicht ausreichend lesen und schreiben, um </w:t>
      </w:r>
      <w:r w:rsidR="009B4DE0">
        <w:rPr>
          <w:rFonts w:ascii="Myriad Pro" w:hAnsi="Myriad Pro"/>
          <w:sz w:val="22"/>
          <w:szCs w:val="22"/>
        </w:rPr>
        <w:t xml:space="preserve">problemlos </w:t>
      </w:r>
      <w:r w:rsidR="004B5A5C">
        <w:rPr>
          <w:rFonts w:ascii="Myriad Pro" w:hAnsi="Myriad Pro"/>
          <w:sz w:val="22"/>
          <w:szCs w:val="22"/>
        </w:rPr>
        <w:t xml:space="preserve">am gesellschaftlichen Leben </w:t>
      </w:r>
      <w:r>
        <w:rPr>
          <w:rFonts w:ascii="Myriad Pro" w:hAnsi="Myriad Pro"/>
          <w:sz w:val="22"/>
          <w:szCs w:val="22"/>
        </w:rPr>
        <w:tab/>
      </w:r>
      <w:r w:rsidR="004B5A5C">
        <w:rPr>
          <w:rFonts w:ascii="Myriad Pro" w:hAnsi="Myriad Pro"/>
          <w:sz w:val="22"/>
          <w:szCs w:val="22"/>
        </w:rPr>
        <w:t>teilzuhaben.</w:t>
      </w:r>
      <w:r w:rsidR="009B4DE0">
        <w:rPr>
          <w:rFonts w:ascii="Myriad Pro" w:hAnsi="Myriad Pro"/>
          <w:sz w:val="22"/>
          <w:szCs w:val="22"/>
        </w:rPr>
        <w:t xml:space="preserve"> Dies hat bei den betroffenen Menschen u.</w:t>
      </w:r>
      <w:r w:rsidR="006E3909">
        <w:rPr>
          <w:rFonts w:ascii="Myriad Pro" w:hAnsi="Myriad Pro"/>
          <w:sz w:val="22"/>
          <w:szCs w:val="22"/>
        </w:rPr>
        <w:t xml:space="preserve"> </w:t>
      </w:r>
      <w:r w:rsidR="009B4DE0">
        <w:rPr>
          <w:rFonts w:ascii="Myriad Pro" w:hAnsi="Myriad Pro"/>
          <w:sz w:val="22"/>
          <w:szCs w:val="22"/>
        </w:rPr>
        <w:t xml:space="preserve">a. Auswirkungen auf den Umgang </w:t>
      </w:r>
      <w:r>
        <w:rPr>
          <w:rFonts w:ascii="Myriad Pro" w:hAnsi="Myriad Pro"/>
          <w:sz w:val="22"/>
          <w:szCs w:val="22"/>
        </w:rPr>
        <w:tab/>
      </w:r>
      <w:r w:rsidR="009B4DE0">
        <w:rPr>
          <w:rFonts w:ascii="Myriad Pro" w:hAnsi="Myriad Pro"/>
          <w:sz w:val="22"/>
          <w:szCs w:val="22"/>
        </w:rPr>
        <w:t xml:space="preserve">mit Informationstechnologien, auf die Gesundheitsbildung </w:t>
      </w:r>
      <w:r w:rsidR="006E3909">
        <w:rPr>
          <w:rFonts w:ascii="Myriad Pro" w:hAnsi="Myriad Pro"/>
          <w:sz w:val="22"/>
          <w:szCs w:val="22"/>
        </w:rPr>
        <w:t xml:space="preserve">– auf </w:t>
      </w:r>
      <w:r w:rsidR="009B4DE0">
        <w:rPr>
          <w:rFonts w:ascii="Myriad Pro" w:hAnsi="Myriad Pro"/>
          <w:sz w:val="22"/>
          <w:szCs w:val="22"/>
        </w:rPr>
        <w:t xml:space="preserve">die Lebensführung </w:t>
      </w:r>
      <w:r>
        <w:rPr>
          <w:rFonts w:ascii="Myriad Pro" w:hAnsi="Myriad Pro"/>
          <w:sz w:val="22"/>
          <w:szCs w:val="22"/>
        </w:rPr>
        <w:tab/>
      </w:r>
      <w:r w:rsidR="009B4DE0">
        <w:rPr>
          <w:rFonts w:ascii="Myriad Pro" w:hAnsi="Myriad Pro"/>
          <w:sz w:val="22"/>
          <w:szCs w:val="22"/>
        </w:rPr>
        <w:t>insgesamt.</w:t>
      </w:r>
    </w:p>
    <w:p w:rsidR="00BD596B" w:rsidRDefault="00E62BB7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4B5A5C">
        <w:rPr>
          <w:rFonts w:ascii="Myriad Pro" w:hAnsi="Myriad Pro"/>
          <w:sz w:val="22"/>
          <w:szCs w:val="22"/>
        </w:rPr>
        <w:t>Mit dem „funktionalen Analphabetismus“</w:t>
      </w:r>
      <w:r w:rsidR="00BD596B" w:rsidRPr="00BD596B">
        <w:rPr>
          <w:rFonts w:ascii="Myriad Pro" w:hAnsi="Myriad Pro"/>
          <w:sz w:val="22"/>
          <w:szCs w:val="22"/>
        </w:rPr>
        <w:t xml:space="preserve"> </w:t>
      </w:r>
      <w:r w:rsidR="0013495E">
        <w:rPr>
          <w:rFonts w:ascii="Myriad Pro" w:hAnsi="Myriad Pro"/>
          <w:sz w:val="22"/>
          <w:szCs w:val="22"/>
        </w:rPr>
        <w:t xml:space="preserve">und </w:t>
      </w:r>
      <w:r w:rsidR="00433712">
        <w:rPr>
          <w:rFonts w:ascii="Myriad Pro" w:hAnsi="Myriad Pro"/>
          <w:sz w:val="22"/>
          <w:szCs w:val="22"/>
        </w:rPr>
        <w:t xml:space="preserve">der Förderung und Unterstützung der </w:t>
      </w:r>
      <w:r>
        <w:rPr>
          <w:rFonts w:ascii="Myriad Pro" w:hAnsi="Myriad Pro"/>
          <w:sz w:val="22"/>
          <w:szCs w:val="22"/>
        </w:rPr>
        <w:tab/>
      </w:r>
      <w:r w:rsidR="00433712">
        <w:rPr>
          <w:rFonts w:ascii="Myriad Pro" w:hAnsi="Myriad Pro"/>
          <w:sz w:val="22"/>
          <w:szCs w:val="22"/>
        </w:rPr>
        <w:t xml:space="preserve">Teilnehmenden beim Lesen- und </w:t>
      </w:r>
      <w:proofErr w:type="spellStart"/>
      <w:r w:rsidR="00433712">
        <w:rPr>
          <w:rFonts w:ascii="Myriad Pro" w:hAnsi="Myriad Pro"/>
          <w:sz w:val="22"/>
          <w:szCs w:val="22"/>
        </w:rPr>
        <w:t>Schreibenlernen</w:t>
      </w:r>
      <w:proofErr w:type="spellEnd"/>
      <w:r w:rsidR="00433712">
        <w:rPr>
          <w:rFonts w:ascii="Myriad Pro" w:hAnsi="Myriad Pro"/>
          <w:sz w:val="22"/>
          <w:szCs w:val="22"/>
        </w:rPr>
        <w:t xml:space="preserve"> </w:t>
      </w:r>
      <w:r w:rsidR="004B5A5C">
        <w:rPr>
          <w:rFonts w:ascii="Myriad Pro" w:hAnsi="Myriad Pro"/>
          <w:sz w:val="22"/>
          <w:szCs w:val="22"/>
        </w:rPr>
        <w:t xml:space="preserve">befassen sich in </w:t>
      </w:r>
      <w:r w:rsidR="00BD596B" w:rsidRPr="00BD596B">
        <w:rPr>
          <w:rFonts w:ascii="Myriad Pro" w:hAnsi="Myriad Pro"/>
          <w:sz w:val="22"/>
          <w:szCs w:val="22"/>
        </w:rPr>
        <w:t xml:space="preserve">Niedersachsen derzeit 8 </w:t>
      </w:r>
      <w:r>
        <w:rPr>
          <w:rFonts w:ascii="Myriad Pro" w:hAnsi="Myriad Pro"/>
          <w:sz w:val="22"/>
          <w:szCs w:val="22"/>
        </w:rPr>
        <w:tab/>
      </w:r>
      <w:r w:rsidR="008438FC">
        <w:rPr>
          <w:rFonts w:ascii="Myriad Pro" w:hAnsi="Myriad Pro"/>
          <w:sz w:val="22"/>
          <w:szCs w:val="22"/>
        </w:rPr>
        <w:t xml:space="preserve">Regionale </w:t>
      </w:r>
      <w:r w:rsidR="00BD596B" w:rsidRPr="006E3909">
        <w:rPr>
          <w:rFonts w:ascii="Myriad Pro" w:hAnsi="Myriad Pro"/>
          <w:sz w:val="22"/>
          <w:szCs w:val="22"/>
        </w:rPr>
        <w:t>Grundbildungsze</w:t>
      </w:r>
      <w:r w:rsidR="00BD596B" w:rsidRPr="00BD596B">
        <w:rPr>
          <w:rFonts w:ascii="Myriad Pro" w:hAnsi="Myriad Pro"/>
          <w:sz w:val="22"/>
          <w:szCs w:val="22"/>
        </w:rPr>
        <w:t>ntren</w:t>
      </w:r>
      <w:r w:rsidR="00380EE8">
        <w:rPr>
          <w:rFonts w:ascii="Myriad Pro" w:hAnsi="Myriad Pro"/>
          <w:sz w:val="22"/>
          <w:szCs w:val="22"/>
        </w:rPr>
        <w:t xml:space="preserve"> (RG</w:t>
      </w:r>
      <w:r w:rsidR="00666B24">
        <w:rPr>
          <w:rFonts w:ascii="Myriad Pro" w:hAnsi="Myriad Pro"/>
          <w:sz w:val="22"/>
          <w:szCs w:val="22"/>
        </w:rPr>
        <w:t>Z)</w:t>
      </w:r>
      <w:r w:rsidR="0013495E">
        <w:rPr>
          <w:rFonts w:ascii="Myriad Pro" w:hAnsi="Myriad Pro"/>
          <w:sz w:val="22"/>
          <w:szCs w:val="22"/>
        </w:rPr>
        <w:t xml:space="preserve">: </w:t>
      </w:r>
      <w:r w:rsidR="00071959">
        <w:rPr>
          <w:rFonts w:ascii="Myriad Pro" w:hAnsi="Myriad Pro"/>
          <w:sz w:val="22"/>
          <w:szCs w:val="22"/>
        </w:rPr>
        <w:t xml:space="preserve">Stade, </w:t>
      </w:r>
      <w:r w:rsidR="006235B7">
        <w:rPr>
          <w:rFonts w:ascii="Myriad Pro" w:hAnsi="Myriad Pro"/>
          <w:sz w:val="22"/>
          <w:szCs w:val="22"/>
        </w:rPr>
        <w:t>Oldenburg, Lüneburg, H</w:t>
      </w:r>
      <w:r w:rsidR="00071959">
        <w:rPr>
          <w:rFonts w:ascii="Myriad Pro" w:hAnsi="Myriad Pro"/>
          <w:sz w:val="22"/>
          <w:szCs w:val="22"/>
        </w:rPr>
        <w:t>anno</w:t>
      </w:r>
      <w:r w:rsidR="006235B7">
        <w:rPr>
          <w:rFonts w:ascii="Myriad Pro" w:hAnsi="Myriad Pro"/>
          <w:sz w:val="22"/>
          <w:szCs w:val="22"/>
        </w:rPr>
        <w:t>ver</w:t>
      </w:r>
      <w:r w:rsidR="00071959">
        <w:rPr>
          <w:rFonts w:ascii="Myriad Pro" w:hAnsi="Myriad Pro"/>
          <w:sz w:val="22"/>
          <w:szCs w:val="22"/>
        </w:rPr>
        <w:t>,</w:t>
      </w:r>
      <w:r w:rsidR="006235B7">
        <w:rPr>
          <w:rFonts w:ascii="Myriad Pro" w:hAnsi="Myriad Pro"/>
          <w:sz w:val="22"/>
          <w:szCs w:val="22"/>
        </w:rPr>
        <w:t xml:space="preserve"> </w:t>
      </w:r>
      <w:r w:rsidR="00666B24">
        <w:rPr>
          <w:rFonts w:ascii="Myriad Pro" w:hAnsi="Myriad Pro"/>
          <w:sz w:val="22"/>
          <w:szCs w:val="22"/>
        </w:rPr>
        <w:tab/>
      </w:r>
      <w:r w:rsidR="006235B7">
        <w:rPr>
          <w:rFonts w:ascii="Myriad Pro" w:hAnsi="Myriad Pro"/>
          <w:sz w:val="22"/>
          <w:szCs w:val="22"/>
        </w:rPr>
        <w:t xml:space="preserve">Braunschweig, </w:t>
      </w:r>
      <w:r>
        <w:rPr>
          <w:rFonts w:ascii="Myriad Pro" w:hAnsi="Myriad Pro"/>
          <w:sz w:val="22"/>
          <w:szCs w:val="22"/>
        </w:rPr>
        <w:tab/>
      </w:r>
      <w:r w:rsidR="006235B7">
        <w:rPr>
          <w:rFonts w:ascii="Myriad Pro" w:hAnsi="Myriad Pro"/>
          <w:sz w:val="22"/>
          <w:szCs w:val="22"/>
        </w:rPr>
        <w:t>Osnab</w:t>
      </w:r>
      <w:r w:rsidR="00071959">
        <w:rPr>
          <w:rFonts w:ascii="Myriad Pro" w:hAnsi="Myriad Pro"/>
          <w:sz w:val="22"/>
          <w:szCs w:val="22"/>
        </w:rPr>
        <w:t>rück, Weserbergland, G</w:t>
      </w:r>
      <w:r w:rsidR="0013495E">
        <w:rPr>
          <w:rFonts w:ascii="Myriad Pro" w:hAnsi="Myriad Pro"/>
          <w:sz w:val="22"/>
          <w:szCs w:val="22"/>
        </w:rPr>
        <w:t>öttingen</w:t>
      </w:r>
      <w:r w:rsidR="006235B7">
        <w:rPr>
          <w:rFonts w:ascii="Myriad Pro" w:hAnsi="Myriad Pro"/>
          <w:sz w:val="22"/>
          <w:szCs w:val="22"/>
        </w:rPr>
        <w:t>.</w:t>
      </w:r>
    </w:p>
    <w:p w:rsidR="008438FC" w:rsidRDefault="00171535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9B4DE0">
        <w:rPr>
          <w:rFonts w:ascii="Myriad Pro" w:hAnsi="Myriad Pro"/>
          <w:sz w:val="22"/>
          <w:szCs w:val="22"/>
        </w:rPr>
        <w:t>I</w:t>
      </w:r>
      <w:r w:rsidR="008438FC">
        <w:rPr>
          <w:rFonts w:ascii="Myriad Pro" w:hAnsi="Myriad Pro"/>
          <w:sz w:val="22"/>
          <w:szCs w:val="22"/>
        </w:rPr>
        <w:t xml:space="preserve">n einer voraussichtlich 3jährigen Projektphase soll ein </w:t>
      </w:r>
      <w:r w:rsidR="004B5A5C">
        <w:rPr>
          <w:rFonts w:ascii="Myriad Pro" w:hAnsi="Myriad Pro"/>
          <w:sz w:val="22"/>
          <w:szCs w:val="22"/>
        </w:rPr>
        <w:t xml:space="preserve">weiteres </w:t>
      </w:r>
      <w:bookmarkStart w:id="0" w:name="_GoBack"/>
      <w:r w:rsidR="00BB0467" w:rsidRPr="00380EE8">
        <w:rPr>
          <w:rFonts w:ascii="Myriad Pro" w:hAnsi="Myriad Pro"/>
          <w:sz w:val="22"/>
          <w:szCs w:val="22"/>
        </w:rPr>
        <w:t>RG</w:t>
      </w:r>
      <w:r w:rsidR="008438FC" w:rsidRPr="00380EE8">
        <w:rPr>
          <w:rFonts w:ascii="Myriad Pro" w:hAnsi="Myriad Pro"/>
          <w:sz w:val="22"/>
          <w:szCs w:val="22"/>
        </w:rPr>
        <w:t>Z</w:t>
      </w:r>
      <w:bookmarkEnd w:id="0"/>
      <w:r w:rsidR="008438FC">
        <w:rPr>
          <w:rFonts w:ascii="Myriad Pro" w:hAnsi="Myriad Pro"/>
          <w:sz w:val="22"/>
          <w:szCs w:val="22"/>
        </w:rPr>
        <w:t xml:space="preserve"> im Landkreis Diepholz </w:t>
      </w:r>
      <w:r w:rsidR="00E62BB7">
        <w:rPr>
          <w:rFonts w:ascii="Myriad Pro" w:hAnsi="Myriad Pro"/>
          <w:sz w:val="22"/>
          <w:szCs w:val="22"/>
        </w:rPr>
        <w:tab/>
      </w:r>
      <w:r w:rsidR="006E3909">
        <w:rPr>
          <w:rFonts w:ascii="Myriad Pro" w:hAnsi="Myriad Pro"/>
          <w:sz w:val="22"/>
          <w:szCs w:val="22"/>
        </w:rPr>
        <w:t>entstehen</w:t>
      </w:r>
      <w:r w:rsidR="008438FC">
        <w:rPr>
          <w:rFonts w:ascii="Myriad Pro" w:hAnsi="Myriad Pro"/>
          <w:sz w:val="22"/>
          <w:szCs w:val="22"/>
        </w:rPr>
        <w:t>.</w:t>
      </w:r>
      <w:r w:rsidR="00071959">
        <w:rPr>
          <w:rFonts w:ascii="Myriad Pro" w:hAnsi="Myriad Pro"/>
          <w:sz w:val="22"/>
          <w:szCs w:val="22"/>
        </w:rPr>
        <w:t xml:space="preserve"> Es soll möglichst dezentral organisiert und </w:t>
      </w:r>
      <w:r w:rsidR="00433712">
        <w:rPr>
          <w:rFonts w:ascii="Myriad Pro" w:hAnsi="Myriad Pro"/>
          <w:sz w:val="22"/>
          <w:szCs w:val="22"/>
        </w:rPr>
        <w:t xml:space="preserve">vielfältig </w:t>
      </w:r>
      <w:r w:rsidR="00071959">
        <w:rPr>
          <w:rFonts w:ascii="Myriad Pro" w:hAnsi="Myriad Pro"/>
          <w:sz w:val="22"/>
          <w:szCs w:val="22"/>
        </w:rPr>
        <w:t>vernetzt sein</w:t>
      </w:r>
      <w:r w:rsidR="00E62BB7">
        <w:rPr>
          <w:rFonts w:ascii="Myriad Pro" w:hAnsi="Myriad Pro"/>
          <w:sz w:val="22"/>
          <w:szCs w:val="22"/>
        </w:rPr>
        <w:t xml:space="preserve">, um </w:t>
      </w:r>
      <w:r w:rsidR="00E62BB7">
        <w:rPr>
          <w:rFonts w:ascii="Myriad Pro" w:hAnsi="Myriad Pro"/>
          <w:sz w:val="22"/>
          <w:szCs w:val="22"/>
        </w:rPr>
        <w:tab/>
        <w:t>Zugang zur Zielgruppe zu finden.</w:t>
      </w:r>
    </w:p>
    <w:p w:rsidR="00171535" w:rsidRDefault="00E62BB7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071959">
        <w:rPr>
          <w:rFonts w:ascii="Myriad Pro" w:hAnsi="Myriad Pro"/>
          <w:sz w:val="22"/>
          <w:szCs w:val="22"/>
        </w:rPr>
        <w:t>Ein entsprechendes Konzept soll dem Betriebsausschuss am 08.05.18 vorgestellt werden.</w:t>
      </w:r>
    </w:p>
    <w:p w:rsidR="00755D21" w:rsidRDefault="00755D21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</w:p>
    <w:p w:rsidR="0036701E" w:rsidRDefault="00171535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 xml:space="preserve">Am 25.05.18 tritt die neue </w:t>
      </w:r>
      <w:r w:rsidRPr="00171535">
        <w:rPr>
          <w:rFonts w:ascii="Myriad Pro" w:hAnsi="Myriad Pro"/>
          <w:b/>
          <w:sz w:val="22"/>
          <w:szCs w:val="22"/>
        </w:rPr>
        <w:t>Datenschutzgrundverordnung</w:t>
      </w:r>
      <w:r>
        <w:rPr>
          <w:rFonts w:ascii="Myriad Pro" w:hAnsi="Myriad Pro"/>
          <w:sz w:val="22"/>
          <w:szCs w:val="22"/>
        </w:rPr>
        <w:t xml:space="preserve"> in Kraft.</w:t>
      </w:r>
      <w:r w:rsidR="0036701E">
        <w:rPr>
          <w:rFonts w:ascii="Myriad Pro" w:hAnsi="Myriad Pro"/>
          <w:sz w:val="22"/>
          <w:szCs w:val="22"/>
        </w:rPr>
        <w:t xml:space="preserve"> Die Funktion der/des </w:t>
      </w:r>
      <w:r w:rsidR="0036701E">
        <w:rPr>
          <w:rFonts w:ascii="Myriad Pro" w:hAnsi="Myriad Pro"/>
          <w:sz w:val="22"/>
          <w:szCs w:val="22"/>
        </w:rPr>
        <w:tab/>
        <w:t xml:space="preserve">betrieblichen Datenschutzbeauftragten wird voraussichtlich ein Unternehmen aus Bremen </w:t>
      </w:r>
      <w:r w:rsidR="0036701E">
        <w:rPr>
          <w:rFonts w:ascii="Myriad Pro" w:hAnsi="Myriad Pro"/>
          <w:sz w:val="22"/>
          <w:szCs w:val="22"/>
        </w:rPr>
        <w:tab/>
        <w:t>übernehmen.</w:t>
      </w:r>
    </w:p>
    <w:p w:rsidR="0036701E" w:rsidRDefault="0036701E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 xml:space="preserve">Ein verbesserter </w:t>
      </w:r>
      <w:r w:rsidRPr="0036701E">
        <w:rPr>
          <w:rFonts w:ascii="Myriad Pro" w:hAnsi="Myriad Pro"/>
          <w:b/>
          <w:sz w:val="22"/>
          <w:szCs w:val="22"/>
        </w:rPr>
        <w:t>Informationsfluss</w:t>
      </w:r>
      <w:r>
        <w:rPr>
          <w:rFonts w:ascii="Myriad Pro" w:hAnsi="Myriad Pro"/>
          <w:b/>
          <w:sz w:val="22"/>
          <w:szCs w:val="22"/>
        </w:rPr>
        <w:t xml:space="preserve"> </w:t>
      </w:r>
      <w:r w:rsidRPr="0036701E">
        <w:rPr>
          <w:rFonts w:ascii="Myriad Pro" w:hAnsi="Myriad Pro"/>
          <w:sz w:val="22"/>
          <w:szCs w:val="22"/>
        </w:rPr>
        <w:t xml:space="preserve">wird gewünscht, z. B. wenn zusätzliche Kurse </w:t>
      </w:r>
      <w:r>
        <w:rPr>
          <w:rFonts w:ascii="Myriad Pro" w:hAnsi="Myriad Pro"/>
          <w:sz w:val="22"/>
          <w:szCs w:val="22"/>
        </w:rPr>
        <w:tab/>
      </w:r>
      <w:r w:rsidRPr="0036701E">
        <w:rPr>
          <w:rFonts w:ascii="Myriad Pro" w:hAnsi="Myriad Pro"/>
          <w:sz w:val="22"/>
          <w:szCs w:val="22"/>
        </w:rPr>
        <w:t xml:space="preserve">eingerichtet </w:t>
      </w:r>
      <w:r>
        <w:rPr>
          <w:rFonts w:ascii="Myriad Pro" w:hAnsi="Myriad Pro"/>
          <w:sz w:val="22"/>
          <w:szCs w:val="22"/>
        </w:rPr>
        <w:t xml:space="preserve">werden oder Programmständer aus einer Bildungsstätte abtransportiert </w:t>
      </w:r>
      <w:r>
        <w:rPr>
          <w:rFonts w:ascii="Myriad Pro" w:hAnsi="Myriad Pro"/>
          <w:sz w:val="22"/>
          <w:szCs w:val="22"/>
        </w:rPr>
        <w:tab/>
        <w:t>werden oder…</w:t>
      </w:r>
    </w:p>
    <w:p w:rsidR="0036701E" w:rsidRDefault="0036701E" w:rsidP="009E3D15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 xml:space="preserve">Die minimale </w:t>
      </w:r>
      <w:r w:rsidRPr="0036701E">
        <w:rPr>
          <w:rFonts w:ascii="Myriad Pro" w:hAnsi="Myriad Pro"/>
          <w:b/>
          <w:sz w:val="22"/>
          <w:szCs w:val="22"/>
        </w:rPr>
        <w:t xml:space="preserve">Teilnahmezahl </w:t>
      </w:r>
      <w:r>
        <w:rPr>
          <w:rFonts w:ascii="Myriad Pro" w:hAnsi="Myriad Pro"/>
          <w:sz w:val="22"/>
          <w:szCs w:val="22"/>
        </w:rPr>
        <w:t xml:space="preserve">für eine Veranstaltung beträgt 7 Personen, erst dann kann die </w:t>
      </w:r>
      <w:r>
        <w:rPr>
          <w:rFonts w:ascii="Myriad Pro" w:hAnsi="Myriad Pro"/>
          <w:sz w:val="22"/>
          <w:szCs w:val="22"/>
        </w:rPr>
        <w:tab/>
        <w:t xml:space="preserve">VHS Fördermittel vom Land erhalten. Sollten im Einzelfall Veranstaltungen mit weniger </w:t>
      </w:r>
      <w:r>
        <w:rPr>
          <w:rFonts w:ascii="Myriad Pro" w:hAnsi="Myriad Pro"/>
          <w:sz w:val="22"/>
          <w:szCs w:val="22"/>
        </w:rPr>
        <w:tab/>
        <w:t>Personen geplant werden, wird ein höheres Entgelt ausgewiesen.</w:t>
      </w:r>
    </w:p>
    <w:p w:rsidR="0017669D" w:rsidRPr="007055BC" w:rsidRDefault="00755D21" w:rsidP="007055BC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 xml:space="preserve">Bei </w:t>
      </w:r>
      <w:r w:rsidRPr="00755D21">
        <w:rPr>
          <w:rFonts w:ascii="Myriad Pro" w:hAnsi="Myriad Pro"/>
          <w:b/>
          <w:sz w:val="22"/>
          <w:szCs w:val="22"/>
        </w:rPr>
        <w:t>e</w:t>
      </w:r>
      <w:r w:rsidR="0036701E" w:rsidRPr="00755D21">
        <w:rPr>
          <w:rFonts w:ascii="Myriad Pro" w:hAnsi="Myriad Pro"/>
          <w:b/>
          <w:sz w:val="22"/>
          <w:szCs w:val="22"/>
        </w:rPr>
        <w:t>ntgeltfreie</w:t>
      </w:r>
      <w:r w:rsidRPr="00755D21">
        <w:rPr>
          <w:rFonts w:ascii="Myriad Pro" w:hAnsi="Myriad Pro"/>
          <w:b/>
          <w:sz w:val="22"/>
          <w:szCs w:val="22"/>
        </w:rPr>
        <w:t>n</w:t>
      </w:r>
      <w:r w:rsidR="0036701E" w:rsidRPr="00755D21">
        <w:rPr>
          <w:rFonts w:ascii="Myriad Pro" w:hAnsi="Myriad Pro"/>
          <w:b/>
          <w:sz w:val="22"/>
          <w:szCs w:val="22"/>
        </w:rPr>
        <w:t xml:space="preserve"> Vorträge</w:t>
      </w:r>
      <w:r w:rsidR="001F13BA">
        <w:rPr>
          <w:rFonts w:ascii="Myriad Pro" w:hAnsi="Myriad Pro"/>
          <w:b/>
          <w:sz w:val="22"/>
          <w:szCs w:val="22"/>
        </w:rPr>
        <w:t>n</w:t>
      </w:r>
      <w:r w:rsidR="0036701E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mit</w:t>
      </w:r>
      <w:r w:rsidR="0036701E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„</w:t>
      </w:r>
      <w:r w:rsidR="0036701E">
        <w:rPr>
          <w:rFonts w:ascii="Myriad Pro" w:hAnsi="Myriad Pro"/>
          <w:sz w:val="22"/>
          <w:szCs w:val="22"/>
        </w:rPr>
        <w:t>Basishonorar</w:t>
      </w:r>
      <w:r>
        <w:rPr>
          <w:rFonts w:ascii="Myriad Pro" w:hAnsi="Myriad Pro"/>
          <w:sz w:val="22"/>
          <w:szCs w:val="22"/>
        </w:rPr>
        <w:t xml:space="preserve">“ des Referenten wurden bisher gute </w:t>
      </w:r>
      <w:r>
        <w:rPr>
          <w:rFonts w:ascii="Myriad Pro" w:hAnsi="Myriad Pro"/>
          <w:sz w:val="22"/>
          <w:szCs w:val="22"/>
        </w:rPr>
        <w:tab/>
        <w:t>Erfahrungen mit einer vereinfachten Abwicklung gemacht.</w:t>
      </w:r>
    </w:p>
    <w:sectPr w:rsidR="0017669D" w:rsidRPr="007055B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BF" w:rsidRDefault="00D246BF" w:rsidP="00D246BF">
      <w:r>
        <w:separator/>
      </w:r>
    </w:p>
  </w:endnote>
  <w:endnote w:type="continuationSeparator" w:id="0">
    <w:p w:rsidR="00D246BF" w:rsidRDefault="00D246BF" w:rsidP="00D2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01362"/>
      <w:docPartObj>
        <w:docPartGallery w:val="Page Numbers (Bottom of Page)"/>
        <w:docPartUnique/>
      </w:docPartObj>
    </w:sdtPr>
    <w:sdtEndPr/>
    <w:sdtContent>
      <w:p w:rsidR="00D246BF" w:rsidRDefault="00D246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E8">
          <w:rPr>
            <w:noProof/>
          </w:rPr>
          <w:t>3</w:t>
        </w:r>
        <w:r>
          <w:fldChar w:fldCharType="end"/>
        </w:r>
      </w:p>
    </w:sdtContent>
  </w:sdt>
  <w:p w:rsidR="00D246BF" w:rsidRDefault="00D246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BF" w:rsidRDefault="00D246BF" w:rsidP="00D246BF">
      <w:r>
        <w:separator/>
      </w:r>
    </w:p>
  </w:footnote>
  <w:footnote w:type="continuationSeparator" w:id="0">
    <w:p w:rsidR="00D246BF" w:rsidRDefault="00D246BF" w:rsidP="00D2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A4C"/>
    <w:multiLevelType w:val="hybridMultilevel"/>
    <w:tmpl w:val="A13E65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B10"/>
    <w:multiLevelType w:val="hybridMultilevel"/>
    <w:tmpl w:val="A0824BD0"/>
    <w:lvl w:ilvl="0" w:tplc="04070017">
      <w:start w:val="1"/>
      <w:numFmt w:val="lowerLetter"/>
      <w:lvlText w:val="%1)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>
      <w:start w:val="1"/>
      <w:numFmt w:val="lowerRoman"/>
      <w:lvlText w:val="%3."/>
      <w:lvlJc w:val="right"/>
      <w:pPr>
        <w:ind w:left="2340" w:hanging="180"/>
      </w:pPr>
    </w:lvl>
    <w:lvl w:ilvl="3" w:tplc="0407000F">
      <w:start w:val="1"/>
      <w:numFmt w:val="decimal"/>
      <w:lvlText w:val="%4."/>
      <w:lvlJc w:val="left"/>
      <w:pPr>
        <w:ind w:left="3060" w:hanging="360"/>
      </w:pPr>
    </w:lvl>
    <w:lvl w:ilvl="4" w:tplc="04070019">
      <w:start w:val="1"/>
      <w:numFmt w:val="lowerLetter"/>
      <w:lvlText w:val="%5."/>
      <w:lvlJc w:val="left"/>
      <w:pPr>
        <w:ind w:left="3780" w:hanging="360"/>
      </w:pPr>
    </w:lvl>
    <w:lvl w:ilvl="5" w:tplc="0407001B">
      <w:start w:val="1"/>
      <w:numFmt w:val="lowerRoman"/>
      <w:lvlText w:val="%6."/>
      <w:lvlJc w:val="right"/>
      <w:pPr>
        <w:ind w:left="4500" w:hanging="180"/>
      </w:pPr>
    </w:lvl>
    <w:lvl w:ilvl="6" w:tplc="0407000F">
      <w:start w:val="1"/>
      <w:numFmt w:val="decimal"/>
      <w:lvlText w:val="%7."/>
      <w:lvlJc w:val="left"/>
      <w:pPr>
        <w:ind w:left="5220" w:hanging="360"/>
      </w:pPr>
    </w:lvl>
    <w:lvl w:ilvl="7" w:tplc="04070019">
      <w:start w:val="1"/>
      <w:numFmt w:val="lowerLetter"/>
      <w:lvlText w:val="%8."/>
      <w:lvlJc w:val="left"/>
      <w:pPr>
        <w:ind w:left="5940" w:hanging="360"/>
      </w:pPr>
    </w:lvl>
    <w:lvl w:ilvl="8" w:tplc="0407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AB2BFC"/>
    <w:multiLevelType w:val="hybridMultilevel"/>
    <w:tmpl w:val="C85894D8"/>
    <w:lvl w:ilvl="0" w:tplc="B12C97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9D"/>
    <w:rsid w:val="00071959"/>
    <w:rsid w:val="00083878"/>
    <w:rsid w:val="00113121"/>
    <w:rsid w:val="0013495E"/>
    <w:rsid w:val="00171535"/>
    <w:rsid w:val="0017669D"/>
    <w:rsid w:val="001F13BA"/>
    <w:rsid w:val="002026E0"/>
    <w:rsid w:val="002036EA"/>
    <w:rsid w:val="002424EE"/>
    <w:rsid w:val="002B4451"/>
    <w:rsid w:val="003623CE"/>
    <w:rsid w:val="0036701E"/>
    <w:rsid w:val="00380EE8"/>
    <w:rsid w:val="003A63C2"/>
    <w:rsid w:val="00433712"/>
    <w:rsid w:val="00442BDD"/>
    <w:rsid w:val="004B5A5C"/>
    <w:rsid w:val="005448F6"/>
    <w:rsid w:val="0056011F"/>
    <w:rsid w:val="006235B7"/>
    <w:rsid w:val="00666B24"/>
    <w:rsid w:val="00666DA3"/>
    <w:rsid w:val="006A4D02"/>
    <w:rsid w:val="006C19D8"/>
    <w:rsid w:val="006E3909"/>
    <w:rsid w:val="007055BC"/>
    <w:rsid w:val="00713AE9"/>
    <w:rsid w:val="00755D21"/>
    <w:rsid w:val="008438FC"/>
    <w:rsid w:val="00845EB1"/>
    <w:rsid w:val="008C68F7"/>
    <w:rsid w:val="008F5D35"/>
    <w:rsid w:val="009B4DE0"/>
    <w:rsid w:val="009E3D15"/>
    <w:rsid w:val="00A84B94"/>
    <w:rsid w:val="00AA234C"/>
    <w:rsid w:val="00B457E5"/>
    <w:rsid w:val="00BB0467"/>
    <w:rsid w:val="00BB53CF"/>
    <w:rsid w:val="00BC7943"/>
    <w:rsid w:val="00BD596B"/>
    <w:rsid w:val="00C3350A"/>
    <w:rsid w:val="00CA67FD"/>
    <w:rsid w:val="00CC1934"/>
    <w:rsid w:val="00CE51D7"/>
    <w:rsid w:val="00D246BF"/>
    <w:rsid w:val="00E2165F"/>
    <w:rsid w:val="00E46EF6"/>
    <w:rsid w:val="00E62BB7"/>
    <w:rsid w:val="00EA6817"/>
    <w:rsid w:val="00EE7C12"/>
    <w:rsid w:val="00FA3901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69D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7669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7669D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D1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4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46B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69D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7669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7669D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D1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4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46B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 Jutta</dc:creator>
  <cp:lastModifiedBy>Witte Jutta</cp:lastModifiedBy>
  <cp:revision>50</cp:revision>
  <cp:lastPrinted>2018-03-07T09:44:00Z</cp:lastPrinted>
  <dcterms:created xsi:type="dcterms:W3CDTF">2018-02-28T11:57:00Z</dcterms:created>
  <dcterms:modified xsi:type="dcterms:W3CDTF">2018-03-08T13:58:00Z</dcterms:modified>
</cp:coreProperties>
</file>