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4" w:rsidRPr="00891665" w:rsidRDefault="00203F44" w:rsidP="0088395C">
      <w:pPr>
        <w:rPr>
          <w:rFonts w:ascii="Verdana" w:hAnsi="Verdana"/>
          <w:b/>
          <w:sz w:val="17"/>
          <w:szCs w:val="17"/>
        </w:rPr>
      </w:pPr>
      <w:bookmarkStart w:id="0" w:name="_GoBack"/>
      <w:bookmarkEnd w:id="0"/>
      <w:r w:rsidRPr="00891665">
        <w:rPr>
          <w:rFonts w:ascii="Verdana" w:hAnsi="Verdana"/>
          <w:b/>
          <w:sz w:val="17"/>
          <w:szCs w:val="17"/>
        </w:rPr>
        <w:t>Beschreibung</w:t>
      </w:r>
    </w:p>
    <w:p w:rsidR="00203F44" w:rsidRPr="00891665" w:rsidRDefault="00203F44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Der Landkreis Diepholz lebt Zukunf</w:t>
      </w:r>
      <w:r w:rsidR="00B94862" w:rsidRPr="00891665">
        <w:rPr>
          <w:rFonts w:ascii="Verdana" w:hAnsi="Verdana"/>
          <w:sz w:val="17"/>
          <w:szCs w:val="17"/>
        </w:rPr>
        <w:t xml:space="preserve">t und sucht </w:t>
      </w:r>
      <w:r w:rsidRPr="00891665">
        <w:rPr>
          <w:rFonts w:ascii="Verdana" w:hAnsi="Verdana"/>
          <w:sz w:val="17"/>
          <w:szCs w:val="17"/>
        </w:rPr>
        <w:t xml:space="preserve">zum </w:t>
      </w:r>
      <w:r w:rsidR="00B40760" w:rsidRPr="00891665">
        <w:rPr>
          <w:rFonts w:ascii="Verdana" w:hAnsi="Verdana"/>
          <w:sz w:val="17"/>
          <w:szCs w:val="17"/>
        </w:rPr>
        <w:t>nächstmöglichen Zeitpunkt</w:t>
      </w:r>
      <w:r w:rsidRPr="00891665">
        <w:rPr>
          <w:rFonts w:ascii="Verdana" w:hAnsi="Verdana"/>
          <w:sz w:val="17"/>
          <w:szCs w:val="17"/>
        </w:rPr>
        <w:t xml:space="preserve"> eine/n   </w:t>
      </w:r>
      <w:r w:rsidR="00921C7A" w:rsidRPr="00891665">
        <w:rPr>
          <w:rFonts w:ascii="Verdana" w:hAnsi="Verdana"/>
          <w:sz w:val="17"/>
          <w:szCs w:val="17"/>
        </w:rPr>
        <w:br/>
      </w:r>
    </w:p>
    <w:p w:rsidR="007233B9" w:rsidRPr="00891665" w:rsidRDefault="00B94862" w:rsidP="0088395C">
      <w:pPr>
        <w:jc w:val="center"/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>Sachbearbeiter/in</w:t>
      </w:r>
      <w:r w:rsidR="00921C7A" w:rsidRPr="00891665">
        <w:rPr>
          <w:rFonts w:ascii="Verdana" w:hAnsi="Verdana"/>
          <w:b/>
          <w:sz w:val="17"/>
          <w:szCs w:val="17"/>
        </w:rPr>
        <w:br/>
      </w:r>
    </w:p>
    <w:p w:rsidR="008D5650" w:rsidRPr="00891665" w:rsidRDefault="008D5650" w:rsidP="0088395C">
      <w:p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für den Eigenbetrieb </w:t>
      </w:r>
      <w:r w:rsidR="00891665" w:rsidRPr="00891665">
        <w:rPr>
          <w:rFonts w:ascii="Verdana" w:hAnsi="Verdana"/>
          <w:sz w:val="17"/>
          <w:szCs w:val="17"/>
        </w:rPr>
        <w:t>Volkshochschule</w:t>
      </w:r>
      <w:r w:rsidRPr="00891665">
        <w:rPr>
          <w:rFonts w:ascii="Verdana" w:hAnsi="Verdana"/>
          <w:sz w:val="17"/>
          <w:szCs w:val="17"/>
        </w:rPr>
        <w:t xml:space="preserve"> am Standort Syke.</w:t>
      </w:r>
    </w:p>
    <w:p w:rsidR="008D5650" w:rsidRPr="00891665" w:rsidRDefault="00B94862" w:rsidP="0088395C">
      <w:pPr>
        <w:rPr>
          <w:rFonts w:ascii="Verdana" w:hAnsi="Verdana" w:cs="Arial"/>
          <w:bCs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 xml:space="preserve">Das vielfältige und interessante Aufgabengebiet einer/s Sachbearbeiterin/s umfasst neben </w:t>
      </w:r>
      <w:r w:rsidR="00921C7A" w:rsidRPr="00891665">
        <w:rPr>
          <w:rFonts w:ascii="Verdana" w:hAnsi="Verdana" w:cs="Arial"/>
          <w:bCs/>
          <w:sz w:val="17"/>
          <w:szCs w:val="17"/>
        </w:rPr>
        <w:t>allgemeinen Aufgaben der Büroorganisation</w:t>
      </w:r>
      <w:r w:rsidRPr="00891665">
        <w:rPr>
          <w:rFonts w:ascii="Verdana" w:hAnsi="Verdana" w:cs="Arial"/>
          <w:bCs/>
          <w:sz w:val="17"/>
          <w:szCs w:val="17"/>
        </w:rPr>
        <w:t xml:space="preserve"> insbesondere Aufgaben im Bereich des Finanzwesens. </w:t>
      </w:r>
      <w:r w:rsidR="00891665" w:rsidRPr="00891665">
        <w:rPr>
          <w:rFonts w:ascii="Verdana" w:eastAsia="Arial Unicode MS" w:hAnsi="Verdana" w:cs="Arial"/>
          <w:bCs/>
          <w:color w:val="000000"/>
          <w:sz w:val="17"/>
          <w:szCs w:val="17"/>
        </w:rPr>
        <w:t>Hierzu gehören die Durchführung des Zahlungsverkehrs, die Überwachung von Ein- und Auszahlungen,  die Belegkontierung, das Mahnwesen, die Erstellung von Soll-/Ist-Vergleichen mit Aufbereitung von statistischen Daten und die Abrechnung von Drittmitteln.</w:t>
      </w:r>
    </w:p>
    <w:p w:rsidR="0025344A" w:rsidRPr="00891665" w:rsidRDefault="005E78C2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 xml:space="preserve">Voraussetzungen </w:t>
      </w:r>
      <w:r w:rsidRPr="00891665">
        <w:rPr>
          <w:rFonts w:ascii="Verdana" w:hAnsi="Verdana"/>
          <w:sz w:val="17"/>
          <w:szCs w:val="17"/>
        </w:rPr>
        <w:t>sind:</w:t>
      </w:r>
    </w:p>
    <w:p w:rsidR="00891665" w:rsidRPr="00891665" w:rsidRDefault="00891665" w:rsidP="0088395C">
      <w:pPr>
        <w:autoSpaceDE w:val="0"/>
        <w:autoSpaceDN w:val="0"/>
        <w:adjustRightInd w:val="0"/>
        <w:rPr>
          <w:rFonts w:ascii="Verdana" w:eastAsia="Arial Unicode MS" w:hAnsi="Verdana" w:cs="Arial"/>
          <w:bCs/>
          <w:color w:val="000000"/>
          <w:sz w:val="17"/>
          <w:szCs w:val="17"/>
        </w:rPr>
      </w:pPr>
      <w:r w:rsidRPr="00891665">
        <w:rPr>
          <w:rFonts w:ascii="Verdana" w:eastAsia="Arial Unicode MS" w:hAnsi="Verdana" w:cs="Arial"/>
          <w:bCs/>
          <w:color w:val="000000"/>
          <w:sz w:val="17"/>
          <w:szCs w:val="17"/>
        </w:rPr>
        <w:t>Bewerber/innen sollten eine abgeschlossene Ausbildung im kaufmännischen Bereich, eventuell mit Fortbildung zur/m Finanzbuchhalter/in, absolviert haben und über eine einschlägige Berufserfahrung verfügen. Umfangreiche EDV-Kenntnisse sowie eine flexible Arbeitsweise werden vorausgesetzt.</w:t>
      </w:r>
    </w:p>
    <w:p w:rsidR="0025344A" w:rsidRPr="00891665" w:rsidRDefault="0025344A" w:rsidP="0088395C">
      <w:p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b/>
          <w:sz w:val="17"/>
          <w:szCs w:val="17"/>
        </w:rPr>
        <w:t>Wir bieten Ihnen:</w:t>
      </w:r>
    </w:p>
    <w:p w:rsidR="0025344A" w:rsidRPr="00891665" w:rsidRDefault="0025344A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eine </w:t>
      </w:r>
      <w:r w:rsidR="00B40760" w:rsidRPr="00891665">
        <w:rPr>
          <w:rFonts w:ascii="Verdana" w:hAnsi="Verdana"/>
          <w:sz w:val="17"/>
          <w:szCs w:val="17"/>
        </w:rPr>
        <w:t>unbefristet</w:t>
      </w:r>
      <w:r w:rsidRPr="00891665">
        <w:rPr>
          <w:rFonts w:ascii="Verdana" w:hAnsi="Verdana"/>
          <w:sz w:val="17"/>
          <w:szCs w:val="17"/>
        </w:rPr>
        <w:t xml:space="preserve"> Teilzeitstelle</w:t>
      </w:r>
      <w:r w:rsidR="00891665" w:rsidRPr="00891665">
        <w:rPr>
          <w:rFonts w:ascii="Verdana" w:hAnsi="Verdana"/>
          <w:sz w:val="17"/>
          <w:szCs w:val="17"/>
        </w:rPr>
        <w:t xml:space="preserve"> mit 19,5</w:t>
      </w:r>
      <w:r w:rsidR="00921C7A" w:rsidRPr="00891665">
        <w:rPr>
          <w:rFonts w:ascii="Verdana" w:hAnsi="Verdana"/>
          <w:sz w:val="17"/>
          <w:szCs w:val="17"/>
        </w:rPr>
        <w:t xml:space="preserve"> Wochenstunden</w:t>
      </w:r>
    </w:p>
    <w:p w:rsidR="00921C7A" w:rsidRPr="00B27EA2" w:rsidRDefault="005E78C2" w:rsidP="0088395C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 w:cs="Arial"/>
          <w:spacing w:val="6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eine </w:t>
      </w:r>
      <w:r w:rsidR="00E01559" w:rsidRPr="00891665">
        <w:rPr>
          <w:rFonts w:ascii="Verdana" w:hAnsi="Verdana"/>
          <w:sz w:val="17"/>
          <w:szCs w:val="17"/>
        </w:rPr>
        <w:t>tarif</w:t>
      </w:r>
      <w:r w:rsidRPr="00891665">
        <w:rPr>
          <w:rFonts w:ascii="Verdana" w:hAnsi="Verdana"/>
          <w:sz w:val="17"/>
          <w:szCs w:val="17"/>
        </w:rPr>
        <w:t xml:space="preserve">gerechte </w:t>
      </w:r>
      <w:r w:rsidRPr="00B27EA2">
        <w:rPr>
          <w:rFonts w:ascii="Verdana" w:hAnsi="Verdana"/>
          <w:sz w:val="17"/>
          <w:szCs w:val="17"/>
        </w:rPr>
        <w:t>B</w:t>
      </w:r>
      <w:r w:rsidR="00E01559" w:rsidRPr="00B27EA2">
        <w:rPr>
          <w:rFonts w:ascii="Verdana" w:hAnsi="Verdana"/>
          <w:sz w:val="17"/>
          <w:szCs w:val="17"/>
        </w:rPr>
        <w:t xml:space="preserve">ezahlung nach Entgeltgruppe </w:t>
      </w:r>
      <w:r w:rsidR="00B27EA2" w:rsidRPr="00B27EA2">
        <w:rPr>
          <w:rFonts w:ascii="Verdana" w:hAnsi="Verdana"/>
          <w:sz w:val="17"/>
          <w:szCs w:val="17"/>
        </w:rPr>
        <w:t>6</w:t>
      </w:r>
      <w:r w:rsidR="00E01559" w:rsidRPr="00B27EA2">
        <w:rPr>
          <w:rFonts w:ascii="Verdana" w:hAnsi="Verdana"/>
          <w:sz w:val="17"/>
          <w:szCs w:val="17"/>
        </w:rPr>
        <w:t xml:space="preserve"> TVöD</w:t>
      </w:r>
      <w:r w:rsidR="005D4835" w:rsidRPr="00B27EA2">
        <w:rPr>
          <w:rFonts w:ascii="Verdana" w:hAnsi="Verdana"/>
          <w:sz w:val="17"/>
          <w:szCs w:val="17"/>
        </w:rPr>
        <w:t xml:space="preserve"> </w:t>
      </w:r>
    </w:p>
    <w:p w:rsidR="00921C7A" w:rsidRPr="00891665" w:rsidRDefault="00921C7A" w:rsidP="0088395C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Verdana" w:hAnsi="Verdana" w:cs="Arial"/>
          <w:spacing w:val="6"/>
          <w:sz w:val="17"/>
          <w:szCs w:val="17"/>
        </w:rPr>
      </w:pPr>
      <w:r w:rsidRPr="00891665">
        <w:rPr>
          <w:rFonts w:ascii="Verdana" w:hAnsi="Verdana" w:cs="Arial"/>
          <w:sz w:val="17"/>
          <w:szCs w:val="17"/>
        </w:rPr>
        <w:t>eine Zusatzversorgung des öffentlichen Dienstes</w:t>
      </w:r>
    </w:p>
    <w:p w:rsidR="0025344A" w:rsidRPr="00891665" w:rsidRDefault="0025344A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ein betriebliches Gesundheitsmanagement</w:t>
      </w:r>
    </w:p>
    <w:p w:rsidR="00921C7A" w:rsidRPr="00B27EA2" w:rsidRDefault="006C2C98" w:rsidP="0088395C">
      <w:pPr>
        <w:pStyle w:val="Listenabsatz"/>
        <w:numPr>
          <w:ilvl w:val="0"/>
          <w:numId w:val="10"/>
        </w:numPr>
        <w:rPr>
          <w:rFonts w:ascii="Verdana" w:hAnsi="Verdana"/>
          <w:b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fachspezifische und fachübergreifende Fortbildungen</w:t>
      </w:r>
    </w:p>
    <w:p w:rsidR="008E144D" w:rsidRDefault="008E144D" w:rsidP="008E144D">
      <w:pPr>
        <w:pStyle w:val="NurText"/>
        <w:spacing w:line="276" w:lineRule="auto"/>
        <w:rPr>
          <w:rFonts w:ascii="Verdana" w:hAnsi="Verdana"/>
          <w:bCs/>
          <w:iCs/>
          <w:sz w:val="17"/>
          <w:szCs w:val="17"/>
        </w:rPr>
      </w:pPr>
    </w:p>
    <w:p w:rsidR="008E144D" w:rsidRPr="008E144D" w:rsidRDefault="008E144D" w:rsidP="008E144D">
      <w:pPr>
        <w:pStyle w:val="NurText"/>
        <w:spacing w:line="276" w:lineRule="auto"/>
        <w:rPr>
          <w:rFonts w:ascii="Verdana" w:hAnsi="Verdana"/>
          <w:bCs/>
          <w:iCs/>
          <w:sz w:val="17"/>
          <w:szCs w:val="17"/>
        </w:rPr>
      </w:pPr>
      <w:r w:rsidRPr="00D42D5D">
        <w:rPr>
          <w:rFonts w:ascii="Verdana" w:hAnsi="Verdana"/>
          <w:bCs/>
          <w:iCs/>
          <w:sz w:val="17"/>
          <w:szCs w:val="17"/>
        </w:rPr>
        <w:t>Der Landkreis Diepholz schätzt kulturelle Vielfalt und Mehrsprachigkeit und wünscht sich Bewerberinnen und Bewerber die dazu beitragen.</w:t>
      </w:r>
    </w:p>
    <w:p w:rsidR="00921C7A" w:rsidRPr="00B27EA2" w:rsidRDefault="008E144D" w:rsidP="00B27EA2">
      <w:pPr>
        <w:ind w:right="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B27EA2" w:rsidRPr="00261BF8">
        <w:rPr>
          <w:rFonts w:ascii="Verdana" w:hAnsi="Verdana"/>
          <w:color w:val="000000"/>
          <w:sz w:val="17"/>
          <w:szCs w:val="17"/>
        </w:rPr>
        <w:t>Der Landkreis Diepholz verfolgt das Ziel, in allen Bereichen und Positionen Unterrepräsentanzen der Geschlechter im Sinne des Niedersächsischen Gleichberechtigungsgesetzes (NGG) abzubauen. Daher werden für den ausgeschriebenen Bereich Bewerbungen vo</w:t>
      </w:r>
      <w:r w:rsidR="00B27EA2" w:rsidRPr="00B27EA2">
        <w:rPr>
          <w:rFonts w:ascii="Verdana" w:hAnsi="Verdana"/>
          <w:sz w:val="17"/>
          <w:szCs w:val="17"/>
        </w:rPr>
        <w:t xml:space="preserve">n Männern </w:t>
      </w:r>
      <w:r w:rsidR="00B27EA2" w:rsidRPr="00261BF8">
        <w:rPr>
          <w:rFonts w:ascii="Verdana" w:hAnsi="Verdana"/>
          <w:color w:val="000000"/>
          <w:sz w:val="17"/>
          <w:szCs w:val="17"/>
        </w:rPr>
        <w:t>besonders begrüßt.</w:t>
      </w:r>
    </w:p>
    <w:p w:rsidR="00D42D5D" w:rsidRPr="00891665" w:rsidRDefault="005B44AF" w:rsidP="0088395C">
      <w:pPr>
        <w:rPr>
          <w:rFonts w:ascii="Verdana" w:hAnsi="Verdana" w:cs="Arial"/>
          <w:sz w:val="17"/>
          <w:szCs w:val="17"/>
        </w:rPr>
      </w:pPr>
      <w:r w:rsidRPr="00891665">
        <w:rPr>
          <w:rFonts w:ascii="Verdana" w:hAnsi="Verdana" w:cs="Arial"/>
          <w:sz w:val="17"/>
          <w:szCs w:val="17"/>
        </w:rPr>
        <w:t>Schwerbehinderte und schwerbehinderten Menschen gleichgestellte Bewerber/innen werden bei gleicher Eignung, fachlicher Leistung und Befähigung nach Maßgabe der einschlägigen Vorschriften bevorzugt berücksichtigt – zur Wahrung Ihrer Interessen teilen Sie eine etwaige Schwerbehinderung/Gleichstellung bitte bereits in der Bewerbung mit.</w:t>
      </w:r>
    </w:p>
    <w:p w:rsidR="001603B9" w:rsidRPr="00891665" w:rsidRDefault="001603B9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Weitere Auskünfte erteilen Ihnen gerne</w:t>
      </w:r>
      <w:r w:rsidR="004811EB" w:rsidRPr="00891665">
        <w:rPr>
          <w:rFonts w:ascii="Verdana" w:hAnsi="Verdana"/>
          <w:sz w:val="17"/>
          <w:szCs w:val="17"/>
        </w:rPr>
        <w:t>:</w:t>
      </w:r>
    </w:p>
    <w:p w:rsidR="00891665" w:rsidRPr="00891665" w:rsidRDefault="00891665" w:rsidP="0088395C">
      <w:pPr>
        <w:pStyle w:val="Listenabsatz"/>
        <w:numPr>
          <w:ilvl w:val="0"/>
          <w:numId w:val="12"/>
        </w:numPr>
        <w:rPr>
          <w:rFonts w:ascii="Verdana" w:hAnsi="Verdana"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>der kfm. Leiter der Volkshochschule</w:t>
      </w:r>
      <w:r w:rsidRPr="00891665">
        <w:rPr>
          <w:rFonts w:ascii="Verdana" w:hAnsi="Verdana"/>
          <w:sz w:val="17"/>
          <w:szCs w:val="17"/>
        </w:rPr>
        <w:t xml:space="preserve">: </w:t>
      </w:r>
      <w:r w:rsidRPr="00891665">
        <w:rPr>
          <w:rFonts w:ascii="Verdana" w:hAnsi="Verdana" w:cs="Arial"/>
          <w:bCs/>
          <w:sz w:val="17"/>
          <w:szCs w:val="17"/>
        </w:rPr>
        <w:t>Herr Peukert (Tel.05441/976-4081)</w:t>
      </w:r>
    </w:p>
    <w:p w:rsidR="007C60D8" w:rsidRPr="00891665" w:rsidRDefault="00921C7A" w:rsidP="0088395C">
      <w:pPr>
        <w:pStyle w:val="Listenabsatz"/>
        <w:numPr>
          <w:ilvl w:val="0"/>
          <w:numId w:val="12"/>
        </w:numPr>
        <w:rPr>
          <w:rFonts w:ascii="Verdana" w:hAnsi="Verdana"/>
          <w:sz w:val="17"/>
          <w:szCs w:val="17"/>
        </w:rPr>
      </w:pPr>
      <w:r w:rsidRPr="00891665">
        <w:rPr>
          <w:rFonts w:ascii="Verdana" w:hAnsi="Verdana" w:cs="Arial"/>
          <w:bCs/>
          <w:sz w:val="17"/>
          <w:szCs w:val="17"/>
        </w:rPr>
        <w:t xml:space="preserve">der </w:t>
      </w:r>
      <w:r w:rsidR="00891665" w:rsidRPr="00891665">
        <w:rPr>
          <w:rFonts w:ascii="Verdana" w:hAnsi="Verdana" w:cs="Arial"/>
          <w:bCs/>
          <w:sz w:val="17"/>
          <w:szCs w:val="17"/>
        </w:rPr>
        <w:t>stellvertretende kfm. Leiter der Volkshochschule</w:t>
      </w:r>
      <w:r w:rsidR="006C2C98" w:rsidRPr="00891665">
        <w:rPr>
          <w:rFonts w:ascii="Verdana" w:hAnsi="Verdana"/>
          <w:sz w:val="17"/>
          <w:szCs w:val="17"/>
        </w:rPr>
        <w:t xml:space="preserve">: </w:t>
      </w:r>
      <w:r w:rsidRPr="00891665">
        <w:rPr>
          <w:rFonts w:ascii="Verdana" w:hAnsi="Verdana" w:cs="Arial"/>
          <w:bCs/>
          <w:sz w:val="17"/>
          <w:szCs w:val="17"/>
        </w:rPr>
        <w:t xml:space="preserve">Herr </w:t>
      </w:r>
      <w:r w:rsidR="00891665" w:rsidRPr="00891665">
        <w:rPr>
          <w:rFonts w:ascii="Verdana" w:hAnsi="Verdana" w:cs="Arial"/>
          <w:bCs/>
          <w:sz w:val="17"/>
          <w:szCs w:val="17"/>
        </w:rPr>
        <w:t>Duveneck (Tel.05441/976-4070</w:t>
      </w:r>
      <w:r w:rsidRPr="00891665">
        <w:rPr>
          <w:rFonts w:ascii="Verdana" w:hAnsi="Verdana" w:cs="Arial"/>
          <w:bCs/>
          <w:sz w:val="17"/>
          <w:szCs w:val="17"/>
        </w:rPr>
        <w:t>)</w:t>
      </w:r>
    </w:p>
    <w:p w:rsidR="001603B9" w:rsidRPr="00891665" w:rsidRDefault="001603B9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Wenn wir Ihr Interesse an einer verantwortungsvollen und abwechslungsreichen Beschäftigung beim Landkreis Diepholz geweckt haben, reichen Sie Ihre Bewerbung </w:t>
      </w:r>
      <w:r w:rsidRPr="00891665">
        <w:rPr>
          <w:rFonts w:ascii="Verdana" w:hAnsi="Verdana"/>
          <w:b/>
          <w:sz w:val="17"/>
          <w:szCs w:val="17"/>
        </w:rPr>
        <w:t xml:space="preserve">bitte bis zum </w:t>
      </w:r>
      <w:r w:rsidR="00921C7A" w:rsidRPr="00891665">
        <w:rPr>
          <w:rFonts w:ascii="Verdana" w:hAnsi="Verdana"/>
          <w:b/>
          <w:sz w:val="17"/>
          <w:szCs w:val="17"/>
        </w:rPr>
        <w:t>29.01.2018</w:t>
      </w:r>
      <w:r w:rsidRPr="00891665">
        <w:rPr>
          <w:rFonts w:ascii="Verdana" w:hAnsi="Verdana"/>
          <w:sz w:val="17"/>
          <w:szCs w:val="17"/>
        </w:rPr>
        <w:t xml:space="preserve"> </w:t>
      </w:r>
      <w:r w:rsidRPr="00891665">
        <w:rPr>
          <w:rFonts w:ascii="Verdana" w:hAnsi="Verdana"/>
          <w:sz w:val="17"/>
          <w:szCs w:val="17"/>
          <w:u w:val="single"/>
        </w:rPr>
        <w:t>über dieses Online- Bewerbungsportal</w:t>
      </w:r>
      <w:r w:rsidRPr="00891665">
        <w:rPr>
          <w:rFonts w:ascii="Verdana" w:hAnsi="Verdana"/>
          <w:sz w:val="17"/>
          <w:szCs w:val="17"/>
        </w:rPr>
        <w:t xml:space="preserve"> ein (Betätigung der Schaltfläche „Jetzt bewerben“)</w:t>
      </w:r>
      <w:r w:rsidR="007C60D8" w:rsidRPr="00891665">
        <w:rPr>
          <w:rFonts w:ascii="Verdana" w:hAnsi="Verdana"/>
          <w:sz w:val="17"/>
          <w:szCs w:val="17"/>
        </w:rPr>
        <w:t>.</w:t>
      </w:r>
    </w:p>
    <w:p w:rsidR="00C53272" w:rsidRPr="00891665" w:rsidRDefault="00C53272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 xml:space="preserve">Im Interesse der Verfahrenseffektivität möchten wir Sie bitten, </w:t>
      </w:r>
      <w:r w:rsidRPr="00891665">
        <w:rPr>
          <w:rFonts w:ascii="Verdana" w:hAnsi="Verdana"/>
          <w:sz w:val="17"/>
          <w:szCs w:val="17"/>
          <w:u w:val="single"/>
        </w:rPr>
        <w:t>möglichst alle</w:t>
      </w:r>
      <w:r w:rsidRPr="00891665">
        <w:rPr>
          <w:rFonts w:ascii="Verdana" w:hAnsi="Verdana"/>
          <w:sz w:val="17"/>
          <w:szCs w:val="17"/>
        </w:rPr>
        <w:t xml:space="preserve"> relevanten Felder der Erfassungsmasken zu füllen und die sonst üblichen Bewerbungsunterlagen (insbesondere Anschreiben, Lebenslauf, dienstliche Beurteilung bzw. Arbeitszeugnis der letzten Beschäftigung) </w:t>
      </w:r>
      <w:r w:rsidRPr="00891665">
        <w:rPr>
          <w:rFonts w:ascii="Verdana" w:hAnsi="Verdana"/>
          <w:sz w:val="17"/>
          <w:szCs w:val="17"/>
          <w:u w:val="single"/>
        </w:rPr>
        <w:t>vollständig</w:t>
      </w:r>
      <w:r w:rsidRPr="00891665">
        <w:rPr>
          <w:rFonts w:ascii="Verdana" w:hAnsi="Verdana"/>
          <w:sz w:val="17"/>
          <w:szCs w:val="17"/>
        </w:rPr>
        <w:t xml:space="preserve"> als Datei beizufügen.</w:t>
      </w:r>
    </w:p>
    <w:p w:rsidR="001603B9" w:rsidRPr="00891665" w:rsidRDefault="001603B9" w:rsidP="0088395C">
      <w:pPr>
        <w:rPr>
          <w:rFonts w:ascii="Verdana" w:hAnsi="Verdana"/>
          <w:sz w:val="17"/>
          <w:szCs w:val="17"/>
        </w:rPr>
      </w:pPr>
      <w:r w:rsidRPr="00891665">
        <w:rPr>
          <w:rFonts w:ascii="Verdana" w:hAnsi="Verdana"/>
          <w:sz w:val="17"/>
          <w:szCs w:val="17"/>
        </w:rPr>
        <w:t>Nähere Informationen zur elektronischen Bewerbung können Sie den „Hinweisen zur Benutzung des Online- Bewerbe</w:t>
      </w:r>
      <w:r w:rsidR="007C60D8" w:rsidRPr="00891665">
        <w:rPr>
          <w:rFonts w:ascii="Verdana" w:hAnsi="Verdana"/>
          <w:sz w:val="17"/>
          <w:szCs w:val="17"/>
        </w:rPr>
        <w:t>r</w:t>
      </w:r>
      <w:r w:rsidRPr="00891665">
        <w:rPr>
          <w:rFonts w:ascii="Verdana" w:hAnsi="Verdana"/>
          <w:sz w:val="17"/>
          <w:szCs w:val="17"/>
        </w:rPr>
        <w:t>verfahrens“</w:t>
      </w:r>
      <w:r w:rsidR="007C60D8" w:rsidRPr="00891665">
        <w:rPr>
          <w:rFonts w:ascii="Verdana" w:hAnsi="Verdana"/>
          <w:sz w:val="17"/>
          <w:szCs w:val="17"/>
        </w:rPr>
        <w:t xml:space="preserve"> </w:t>
      </w:r>
      <w:r w:rsidRPr="00891665">
        <w:rPr>
          <w:rFonts w:ascii="Verdana" w:hAnsi="Verdana"/>
          <w:sz w:val="17"/>
          <w:szCs w:val="17"/>
        </w:rPr>
        <w:t>entnehmen.</w:t>
      </w:r>
    </w:p>
    <w:sectPr w:rsidR="001603B9" w:rsidRPr="00891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E57"/>
    <w:multiLevelType w:val="hybridMultilevel"/>
    <w:tmpl w:val="81AC0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5C22"/>
    <w:multiLevelType w:val="hybridMultilevel"/>
    <w:tmpl w:val="2DC409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E1111"/>
    <w:multiLevelType w:val="hybridMultilevel"/>
    <w:tmpl w:val="F34AD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8FA"/>
    <w:multiLevelType w:val="hybridMultilevel"/>
    <w:tmpl w:val="08087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32693"/>
    <w:multiLevelType w:val="hybridMultilevel"/>
    <w:tmpl w:val="01381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1674A"/>
    <w:multiLevelType w:val="hybridMultilevel"/>
    <w:tmpl w:val="B5645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755ADC"/>
    <w:multiLevelType w:val="hybridMultilevel"/>
    <w:tmpl w:val="03506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C59D0"/>
    <w:multiLevelType w:val="hybridMultilevel"/>
    <w:tmpl w:val="10504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216C22"/>
    <w:multiLevelType w:val="hybridMultilevel"/>
    <w:tmpl w:val="54A4A2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3F3477"/>
    <w:multiLevelType w:val="hybridMultilevel"/>
    <w:tmpl w:val="DD4410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15B26"/>
    <w:multiLevelType w:val="hybridMultilevel"/>
    <w:tmpl w:val="91C84F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D6584"/>
    <w:multiLevelType w:val="hybridMultilevel"/>
    <w:tmpl w:val="9A042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149FC"/>
    <w:multiLevelType w:val="hybridMultilevel"/>
    <w:tmpl w:val="C396E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94F8D"/>
    <w:multiLevelType w:val="hybridMultilevel"/>
    <w:tmpl w:val="2CBCA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4"/>
    <w:rsid w:val="00010BDC"/>
    <w:rsid w:val="001468C8"/>
    <w:rsid w:val="001603B9"/>
    <w:rsid w:val="001751EE"/>
    <w:rsid w:val="001C010F"/>
    <w:rsid w:val="00203F44"/>
    <w:rsid w:val="00234015"/>
    <w:rsid w:val="0025344A"/>
    <w:rsid w:val="00261BF8"/>
    <w:rsid w:val="004811EB"/>
    <w:rsid w:val="004E773F"/>
    <w:rsid w:val="005B44AF"/>
    <w:rsid w:val="005D4835"/>
    <w:rsid w:val="005E78C2"/>
    <w:rsid w:val="006C2C98"/>
    <w:rsid w:val="007233B9"/>
    <w:rsid w:val="007B3101"/>
    <w:rsid w:val="007C60D8"/>
    <w:rsid w:val="0088395C"/>
    <w:rsid w:val="00891665"/>
    <w:rsid w:val="008A3428"/>
    <w:rsid w:val="008D5650"/>
    <w:rsid w:val="008E144D"/>
    <w:rsid w:val="00921C7A"/>
    <w:rsid w:val="00A80134"/>
    <w:rsid w:val="00A83F4D"/>
    <w:rsid w:val="00B27EA2"/>
    <w:rsid w:val="00B40760"/>
    <w:rsid w:val="00B92A01"/>
    <w:rsid w:val="00B94862"/>
    <w:rsid w:val="00BA37EF"/>
    <w:rsid w:val="00BF7A40"/>
    <w:rsid w:val="00C44BA9"/>
    <w:rsid w:val="00C53272"/>
    <w:rsid w:val="00CA6030"/>
    <w:rsid w:val="00D42D5D"/>
    <w:rsid w:val="00E01559"/>
    <w:rsid w:val="00E72A3B"/>
    <w:rsid w:val="00F83B8E"/>
    <w:rsid w:val="00F94413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F4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C010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C010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F4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C010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1C010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d11prakt</dc:creator>
  <cp:lastModifiedBy>Peukert Siegmar</cp:lastModifiedBy>
  <cp:revision>2</cp:revision>
  <dcterms:created xsi:type="dcterms:W3CDTF">2018-01-19T10:58:00Z</dcterms:created>
  <dcterms:modified xsi:type="dcterms:W3CDTF">2018-01-19T10:58:00Z</dcterms:modified>
</cp:coreProperties>
</file>